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38" w:rsidRPr="008E4940" w:rsidRDefault="00CA0238" w:rsidP="00CA0238">
      <w:pPr>
        <w:jc w:val="center"/>
        <w:rPr>
          <w:rFonts w:ascii="Times New Roman" w:hAnsi="Times New Roman"/>
          <w:b/>
          <w:sz w:val="28"/>
          <w:szCs w:val="28"/>
        </w:rPr>
      </w:pPr>
      <w:r w:rsidRPr="008E4940">
        <w:rPr>
          <w:rFonts w:ascii="Times New Roman" w:hAnsi="Times New Roman"/>
          <w:b/>
          <w:sz w:val="28"/>
          <w:szCs w:val="28"/>
        </w:rPr>
        <w:t xml:space="preserve">Департамент внутренней и кадровой политики Белгородской области </w:t>
      </w:r>
    </w:p>
    <w:p w:rsidR="00CA0238" w:rsidRPr="008E4940" w:rsidRDefault="00CA0238" w:rsidP="00CA0238">
      <w:pPr>
        <w:jc w:val="center"/>
        <w:rPr>
          <w:rFonts w:ascii="Times New Roman" w:hAnsi="Times New Roman"/>
          <w:b/>
          <w:sz w:val="28"/>
          <w:szCs w:val="28"/>
        </w:rPr>
      </w:pPr>
      <w:r w:rsidRPr="008E4940">
        <w:rPr>
          <w:rFonts w:ascii="Times New Roman" w:hAnsi="Times New Roman"/>
          <w:b/>
          <w:sz w:val="28"/>
          <w:szCs w:val="28"/>
        </w:rPr>
        <w:t xml:space="preserve">Областное государственное автономное профессиональное </w:t>
      </w:r>
    </w:p>
    <w:p w:rsidR="00CA0238" w:rsidRPr="008E4940" w:rsidRDefault="00CA0238" w:rsidP="00CA0238">
      <w:pPr>
        <w:jc w:val="center"/>
        <w:rPr>
          <w:rFonts w:ascii="Times New Roman" w:hAnsi="Times New Roman"/>
          <w:b/>
          <w:sz w:val="28"/>
          <w:szCs w:val="28"/>
        </w:rPr>
      </w:pPr>
      <w:r w:rsidRPr="008E4940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CA0238" w:rsidRPr="008E4940" w:rsidRDefault="00CA0238" w:rsidP="00CA0238">
      <w:pPr>
        <w:rPr>
          <w:rFonts w:ascii="Times New Roman" w:hAnsi="Times New Roman"/>
          <w:b/>
          <w:sz w:val="28"/>
          <w:szCs w:val="28"/>
        </w:rPr>
      </w:pPr>
    </w:p>
    <w:p w:rsidR="00CA0238" w:rsidRPr="008E4940" w:rsidRDefault="00CA0238" w:rsidP="00CA0238">
      <w:pPr>
        <w:jc w:val="center"/>
        <w:rPr>
          <w:rFonts w:ascii="Times New Roman" w:hAnsi="Times New Roman"/>
          <w:b/>
          <w:sz w:val="28"/>
          <w:szCs w:val="28"/>
        </w:rPr>
      </w:pPr>
      <w:r w:rsidRPr="008E4940">
        <w:rPr>
          <w:rFonts w:ascii="Times New Roman" w:hAnsi="Times New Roman"/>
          <w:b/>
          <w:sz w:val="28"/>
          <w:szCs w:val="28"/>
        </w:rPr>
        <w:t>«Губкинский горно-политехнический колледж»</w:t>
      </w:r>
    </w:p>
    <w:p w:rsidR="00CA0238" w:rsidRPr="00556035" w:rsidRDefault="00CA0238" w:rsidP="00CA0238">
      <w:pPr>
        <w:spacing w:line="240" w:lineRule="auto"/>
        <w:ind w:right="-5"/>
        <w:rPr>
          <w:rFonts w:ascii="Times New Roman" w:hAnsi="Times New Roman"/>
          <w:b/>
          <w:color w:val="262626"/>
          <w:sz w:val="32"/>
          <w:szCs w:val="32"/>
        </w:rPr>
      </w:pPr>
    </w:p>
    <w:p w:rsidR="00CA0238" w:rsidRPr="00556035" w:rsidRDefault="00CA0238" w:rsidP="00CA0238">
      <w:pPr>
        <w:spacing w:line="240" w:lineRule="auto"/>
        <w:jc w:val="center"/>
        <w:rPr>
          <w:rFonts w:ascii="Times New Roman" w:hAnsi="Times New Roman"/>
          <w:color w:val="262626"/>
          <w:sz w:val="28"/>
          <w:szCs w:val="28"/>
        </w:rPr>
      </w:pPr>
    </w:p>
    <w:p w:rsidR="00CA0238" w:rsidRPr="00556035" w:rsidRDefault="00CA0238" w:rsidP="00CA0238">
      <w:pPr>
        <w:spacing w:line="360" w:lineRule="auto"/>
        <w:jc w:val="center"/>
        <w:rPr>
          <w:color w:val="262626"/>
        </w:rPr>
      </w:pPr>
    </w:p>
    <w:p w:rsidR="00CA0238" w:rsidRPr="00556035" w:rsidRDefault="00CA0238" w:rsidP="00CA0238">
      <w:pPr>
        <w:jc w:val="center"/>
        <w:rPr>
          <w:color w:val="262626"/>
        </w:rPr>
      </w:pPr>
    </w:p>
    <w:p w:rsidR="00CA0238" w:rsidRPr="00556035" w:rsidRDefault="00CA0238" w:rsidP="00CA0238">
      <w:pPr>
        <w:jc w:val="center"/>
        <w:rPr>
          <w:color w:val="262626"/>
        </w:rPr>
      </w:pPr>
    </w:p>
    <w:p w:rsidR="00CA0238" w:rsidRPr="00556035" w:rsidRDefault="00CA0238" w:rsidP="00CA0238">
      <w:pPr>
        <w:jc w:val="center"/>
        <w:rPr>
          <w:color w:val="262626"/>
        </w:rPr>
      </w:pPr>
    </w:p>
    <w:p w:rsidR="00CA0238" w:rsidRPr="002076F6" w:rsidRDefault="00CA0238" w:rsidP="00CA0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40"/>
          <w:szCs w:val="40"/>
        </w:rPr>
      </w:pPr>
      <w:r w:rsidRPr="002076F6">
        <w:rPr>
          <w:rFonts w:ascii="Times New Roman" w:eastAsia="Times New Roman" w:hAnsi="Times New Roman" w:cs="Times New Roman"/>
          <w:b/>
          <w:smallCaps/>
          <w:sz w:val="40"/>
          <w:szCs w:val="40"/>
        </w:rPr>
        <w:t xml:space="preserve">Комплект </w:t>
      </w:r>
    </w:p>
    <w:p w:rsidR="00CA0238" w:rsidRPr="002076F6" w:rsidRDefault="00CA0238" w:rsidP="00CA0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40"/>
          <w:szCs w:val="40"/>
        </w:rPr>
      </w:pPr>
      <w:r w:rsidRPr="002076F6">
        <w:rPr>
          <w:rFonts w:ascii="Times New Roman" w:eastAsia="Times New Roman" w:hAnsi="Times New Roman" w:cs="Times New Roman"/>
          <w:b/>
          <w:smallCaps/>
          <w:sz w:val="40"/>
          <w:szCs w:val="40"/>
        </w:rPr>
        <w:t xml:space="preserve">контрольно-оценочных средств </w:t>
      </w:r>
    </w:p>
    <w:p w:rsidR="00CA0238" w:rsidRPr="00556035" w:rsidRDefault="00CA0238" w:rsidP="00CA0238">
      <w:pPr>
        <w:spacing w:line="240" w:lineRule="atLeast"/>
        <w:jc w:val="center"/>
        <w:rPr>
          <w:rFonts w:ascii="Times New Roman" w:hAnsi="Times New Roman"/>
          <w:b/>
          <w:color w:val="262626"/>
          <w:sz w:val="36"/>
          <w:szCs w:val="36"/>
        </w:rPr>
      </w:pPr>
      <w:r w:rsidRPr="00556035">
        <w:rPr>
          <w:rFonts w:ascii="Times New Roman" w:hAnsi="Times New Roman"/>
          <w:b/>
          <w:color w:val="262626"/>
          <w:sz w:val="36"/>
          <w:szCs w:val="36"/>
        </w:rPr>
        <w:t xml:space="preserve"> учебной дисциплины </w:t>
      </w:r>
    </w:p>
    <w:p w:rsidR="00CA0238" w:rsidRPr="00556035" w:rsidRDefault="00CA0238" w:rsidP="00CA0238">
      <w:pPr>
        <w:spacing w:line="240" w:lineRule="atLeast"/>
        <w:jc w:val="center"/>
        <w:rPr>
          <w:rFonts w:ascii="Times New Roman" w:hAnsi="Times New Roman"/>
          <w:b/>
          <w:color w:val="262626"/>
          <w:sz w:val="36"/>
          <w:szCs w:val="36"/>
        </w:rPr>
      </w:pPr>
      <w:r w:rsidRPr="00556035">
        <w:rPr>
          <w:rFonts w:ascii="Times New Roman" w:hAnsi="Times New Roman"/>
          <w:b/>
          <w:color w:val="262626"/>
          <w:sz w:val="36"/>
          <w:szCs w:val="36"/>
        </w:rPr>
        <w:t xml:space="preserve"> «</w:t>
      </w:r>
      <w:r>
        <w:rPr>
          <w:rFonts w:ascii="Times New Roman" w:hAnsi="Times New Roman"/>
          <w:b/>
          <w:color w:val="262626"/>
          <w:sz w:val="36"/>
          <w:szCs w:val="36"/>
        </w:rPr>
        <w:t xml:space="preserve">  Б</w:t>
      </w:r>
      <w:r w:rsidRPr="00556035">
        <w:rPr>
          <w:rFonts w:ascii="Times New Roman" w:hAnsi="Times New Roman"/>
          <w:b/>
          <w:color w:val="262626"/>
          <w:sz w:val="36"/>
          <w:szCs w:val="36"/>
        </w:rPr>
        <w:t>езопасности жизнедеятельности»</w:t>
      </w:r>
    </w:p>
    <w:p w:rsidR="00CA0238" w:rsidRPr="00556035" w:rsidRDefault="00CA0238" w:rsidP="00CA0238">
      <w:pPr>
        <w:spacing w:line="240" w:lineRule="atLeast"/>
        <w:jc w:val="center"/>
        <w:rPr>
          <w:color w:val="262626"/>
          <w:sz w:val="32"/>
          <w:szCs w:val="32"/>
        </w:rPr>
      </w:pPr>
    </w:p>
    <w:p w:rsidR="00CA0238" w:rsidRPr="00556035" w:rsidRDefault="00CA0238" w:rsidP="00CA0238">
      <w:pPr>
        <w:spacing w:line="240" w:lineRule="atLeast"/>
        <w:jc w:val="center"/>
        <w:rPr>
          <w:color w:val="262626"/>
          <w:sz w:val="32"/>
          <w:szCs w:val="32"/>
        </w:rPr>
      </w:pPr>
    </w:p>
    <w:p w:rsidR="00CA0238" w:rsidRPr="00556035" w:rsidRDefault="00CA0238" w:rsidP="00CA0238">
      <w:pPr>
        <w:spacing w:line="360" w:lineRule="auto"/>
        <w:jc w:val="center"/>
        <w:rPr>
          <w:color w:val="262626"/>
          <w:sz w:val="32"/>
          <w:szCs w:val="32"/>
        </w:rPr>
      </w:pPr>
    </w:p>
    <w:p w:rsidR="00CA0238" w:rsidRPr="00556035" w:rsidRDefault="00CA0238" w:rsidP="00CA0238">
      <w:pPr>
        <w:spacing w:line="360" w:lineRule="auto"/>
        <w:jc w:val="center"/>
        <w:rPr>
          <w:color w:val="262626"/>
          <w:sz w:val="32"/>
          <w:szCs w:val="32"/>
        </w:rPr>
      </w:pPr>
    </w:p>
    <w:p w:rsidR="00CA0238" w:rsidRPr="00556035" w:rsidRDefault="00CA0238" w:rsidP="00CA0238">
      <w:pPr>
        <w:spacing w:line="360" w:lineRule="auto"/>
        <w:jc w:val="center"/>
        <w:rPr>
          <w:color w:val="262626"/>
          <w:sz w:val="32"/>
          <w:szCs w:val="32"/>
        </w:rPr>
      </w:pPr>
    </w:p>
    <w:p w:rsidR="00CA0238" w:rsidRPr="00556035" w:rsidRDefault="00CA0238" w:rsidP="00CA0238">
      <w:pPr>
        <w:spacing w:line="360" w:lineRule="auto"/>
        <w:jc w:val="center"/>
        <w:rPr>
          <w:color w:val="262626"/>
          <w:sz w:val="32"/>
          <w:szCs w:val="32"/>
        </w:rPr>
      </w:pPr>
    </w:p>
    <w:p w:rsidR="00CA0238" w:rsidRPr="00556035" w:rsidRDefault="00CA0238" w:rsidP="00CA0238">
      <w:pPr>
        <w:spacing w:line="360" w:lineRule="auto"/>
        <w:jc w:val="center"/>
        <w:rPr>
          <w:color w:val="262626"/>
          <w:sz w:val="32"/>
          <w:szCs w:val="32"/>
        </w:rPr>
      </w:pPr>
    </w:p>
    <w:p w:rsidR="00CA0238" w:rsidRPr="00556035" w:rsidRDefault="00CA0238" w:rsidP="00CA0238">
      <w:pPr>
        <w:spacing w:line="360" w:lineRule="auto"/>
        <w:jc w:val="center"/>
        <w:rPr>
          <w:color w:val="262626"/>
          <w:sz w:val="32"/>
          <w:szCs w:val="32"/>
        </w:rPr>
      </w:pPr>
    </w:p>
    <w:p w:rsidR="00CA0238" w:rsidRDefault="00CA0238" w:rsidP="00CA0238">
      <w:pPr>
        <w:spacing w:line="360" w:lineRule="auto"/>
        <w:jc w:val="center"/>
        <w:rPr>
          <w:rFonts w:ascii="Times New Roman" w:hAnsi="Times New Roman"/>
          <w:color w:val="262626"/>
          <w:sz w:val="32"/>
          <w:szCs w:val="32"/>
        </w:rPr>
      </w:pPr>
      <w:r w:rsidRPr="00556035">
        <w:rPr>
          <w:rFonts w:ascii="Times New Roman" w:hAnsi="Times New Roman"/>
          <w:color w:val="262626"/>
          <w:sz w:val="32"/>
          <w:szCs w:val="32"/>
        </w:rPr>
        <w:t>20</w:t>
      </w:r>
      <w:r w:rsidR="00C91DEE">
        <w:rPr>
          <w:rFonts w:ascii="Times New Roman" w:hAnsi="Times New Roman"/>
          <w:color w:val="262626"/>
          <w:sz w:val="32"/>
          <w:szCs w:val="32"/>
        </w:rPr>
        <w:t>20</w:t>
      </w:r>
      <w:r w:rsidRPr="00556035">
        <w:rPr>
          <w:rFonts w:ascii="Times New Roman" w:hAnsi="Times New Roman"/>
          <w:color w:val="262626"/>
          <w:sz w:val="32"/>
          <w:szCs w:val="32"/>
        </w:rPr>
        <w:t xml:space="preserve"> </w:t>
      </w:r>
      <w:r>
        <w:rPr>
          <w:rFonts w:ascii="Times New Roman" w:hAnsi="Times New Roman"/>
          <w:color w:val="262626"/>
          <w:sz w:val="32"/>
          <w:szCs w:val="32"/>
        </w:rPr>
        <w:t>г</w:t>
      </w:r>
    </w:p>
    <w:p w:rsidR="008305B8" w:rsidRDefault="008305B8" w:rsidP="00CA0238">
      <w:pPr>
        <w:spacing w:line="360" w:lineRule="auto"/>
        <w:jc w:val="center"/>
        <w:rPr>
          <w:rFonts w:ascii="Times New Roman" w:hAnsi="Times New Roman"/>
          <w:color w:val="262626"/>
          <w:sz w:val="32"/>
          <w:szCs w:val="32"/>
        </w:rPr>
      </w:pPr>
    </w:p>
    <w:p w:rsidR="008D021A" w:rsidRPr="00556035" w:rsidRDefault="008D021A" w:rsidP="00CA0238">
      <w:pPr>
        <w:spacing w:line="360" w:lineRule="auto"/>
        <w:jc w:val="center"/>
        <w:rPr>
          <w:rFonts w:ascii="Times New Roman" w:hAnsi="Times New Roman"/>
          <w:color w:val="262626"/>
          <w:sz w:val="32"/>
          <w:szCs w:val="32"/>
        </w:rPr>
      </w:pPr>
    </w:p>
    <w:p w:rsidR="00CA0238" w:rsidRPr="00556035" w:rsidRDefault="00CA0238" w:rsidP="00CA023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  <w:r w:rsidRPr="00556035">
        <w:rPr>
          <w:rFonts w:ascii="Times New Roman" w:hAnsi="Times New Roman"/>
          <w:b/>
          <w:color w:val="262626"/>
          <w:sz w:val="28"/>
          <w:szCs w:val="28"/>
        </w:rPr>
        <w:t>ОДОБРЕНО</w:t>
      </w:r>
      <w:r w:rsidRPr="00556035">
        <w:rPr>
          <w:rFonts w:ascii="Times New Roman" w:hAnsi="Times New Roman"/>
          <w:b/>
          <w:color w:val="262626"/>
          <w:sz w:val="28"/>
          <w:szCs w:val="28"/>
        </w:rPr>
        <w:tab/>
      </w:r>
      <w:r w:rsidRPr="00556035">
        <w:rPr>
          <w:rFonts w:ascii="Times New Roman" w:hAnsi="Times New Roman"/>
          <w:b/>
          <w:color w:val="262626"/>
          <w:sz w:val="28"/>
          <w:szCs w:val="28"/>
        </w:rPr>
        <w:tab/>
      </w:r>
      <w:r w:rsidRPr="00556035">
        <w:rPr>
          <w:rFonts w:ascii="Times New Roman" w:hAnsi="Times New Roman"/>
          <w:b/>
          <w:color w:val="262626"/>
          <w:sz w:val="28"/>
          <w:szCs w:val="28"/>
        </w:rPr>
        <w:tab/>
      </w:r>
      <w:r w:rsidRPr="00556035">
        <w:rPr>
          <w:rFonts w:ascii="Times New Roman" w:hAnsi="Times New Roman"/>
          <w:b/>
          <w:color w:val="262626"/>
          <w:sz w:val="28"/>
          <w:szCs w:val="28"/>
        </w:rPr>
        <w:tab/>
      </w:r>
      <w:r w:rsidRPr="00556035">
        <w:rPr>
          <w:rFonts w:ascii="Times New Roman" w:hAnsi="Times New Roman"/>
          <w:b/>
          <w:color w:val="262626"/>
          <w:sz w:val="28"/>
          <w:szCs w:val="28"/>
        </w:rPr>
        <w:tab/>
      </w:r>
      <w:r w:rsidRPr="00556035">
        <w:rPr>
          <w:rFonts w:ascii="Times New Roman" w:hAnsi="Times New Roman"/>
          <w:b/>
          <w:color w:val="262626"/>
          <w:sz w:val="28"/>
          <w:szCs w:val="28"/>
        </w:rPr>
        <w:tab/>
        <w:t xml:space="preserve">                     УТВЕРЖДАЮ</w:t>
      </w:r>
    </w:p>
    <w:p w:rsidR="00CA0238" w:rsidRDefault="00CA0238" w:rsidP="00CA023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725A6">
        <w:rPr>
          <w:rFonts w:ascii="Times New Roman" w:hAnsi="Times New Roman"/>
          <w:color w:val="404040"/>
          <w:sz w:val="28"/>
          <w:szCs w:val="28"/>
        </w:rPr>
        <w:t xml:space="preserve">ПЦК </w:t>
      </w:r>
      <w:r>
        <w:rPr>
          <w:rFonts w:ascii="Times New Roman" w:hAnsi="Times New Roman"/>
          <w:bCs/>
          <w:sz w:val="28"/>
          <w:szCs w:val="28"/>
        </w:rPr>
        <w:t xml:space="preserve"> математического и естественного </w:t>
      </w:r>
    </w:p>
    <w:p w:rsidR="00CA0238" w:rsidRPr="00556035" w:rsidRDefault="00CA0238" w:rsidP="00CA023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научного циклов</w:t>
      </w:r>
      <w:r>
        <w:rPr>
          <w:rFonts w:ascii="Times New Roman" w:hAnsi="Times New Roman"/>
          <w:color w:val="262626"/>
          <w:sz w:val="28"/>
          <w:szCs w:val="28"/>
        </w:rPr>
        <w:tab/>
      </w:r>
      <w:r>
        <w:rPr>
          <w:rFonts w:ascii="Times New Roman" w:hAnsi="Times New Roman"/>
          <w:color w:val="262626"/>
          <w:sz w:val="28"/>
          <w:szCs w:val="28"/>
        </w:rPr>
        <w:tab/>
        <w:t xml:space="preserve">                                                  зам</w:t>
      </w:r>
      <w:r w:rsidRPr="00E42806">
        <w:rPr>
          <w:rFonts w:ascii="Times New Roman" w:hAnsi="Times New Roman"/>
          <w:color w:val="262626"/>
          <w:sz w:val="28"/>
          <w:szCs w:val="28"/>
        </w:rPr>
        <w:t>.</w:t>
      </w:r>
      <w:r>
        <w:rPr>
          <w:rFonts w:ascii="Times New Roman" w:hAnsi="Times New Roman"/>
          <w:color w:val="262626"/>
          <w:sz w:val="28"/>
          <w:szCs w:val="28"/>
        </w:rPr>
        <w:t xml:space="preserve"> директора </w:t>
      </w:r>
    </w:p>
    <w:p w:rsidR="00CA0238" w:rsidRPr="00556035" w:rsidRDefault="00CA0238" w:rsidP="00CA023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/>
          <w:color w:val="262626"/>
          <w:sz w:val="28"/>
          <w:szCs w:val="28"/>
        </w:rPr>
        <w:t>Сивкова</w:t>
      </w:r>
      <w:proofErr w:type="spellEnd"/>
      <w:r>
        <w:rPr>
          <w:rFonts w:ascii="Times New Roman" w:hAnsi="Times New Roman"/>
          <w:color w:val="262626"/>
          <w:sz w:val="28"/>
          <w:szCs w:val="28"/>
        </w:rPr>
        <w:t xml:space="preserve"> Е.А</w:t>
      </w:r>
      <w:r w:rsidRPr="00556035">
        <w:rPr>
          <w:rFonts w:ascii="Times New Roman" w:hAnsi="Times New Roman"/>
          <w:color w:val="262626"/>
          <w:sz w:val="28"/>
          <w:szCs w:val="28"/>
        </w:rPr>
        <w:tab/>
        <w:t xml:space="preserve">                   </w:t>
      </w:r>
      <w:r w:rsidRPr="00E42806">
        <w:rPr>
          <w:rFonts w:ascii="Times New Roman" w:hAnsi="Times New Roman"/>
          <w:color w:val="262626"/>
          <w:sz w:val="28"/>
          <w:szCs w:val="28"/>
        </w:rPr>
        <w:t xml:space="preserve">                    </w:t>
      </w:r>
      <w:r w:rsidRPr="00556035"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C91DEE">
        <w:rPr>
          <w:rFonts w:ascii="Times New Roman" w:hAnsi="Times New Roman"/>
          <w:color w:val="262626"/>
          <w:sz w:val="28"/>
          <w:szCs w:val="28"/>
        </w:rPr>
        <w:t>О.Н. Потапова</w:t>
      </w:r>
      <w:r>
        <w:rPr>
          <w:rFonts w:ascii="Times New Roman" w:hAnsi="Times New Roman"/>
          <w:color w:val="262626"/>
          <w:sz w:val="28"/>
          <w:szCs w:val="28"/>
        </w:rPr>
        <w:t>__________</w:t>
      </w:r>
    </w:p>
    <w:p w:rsidR="00CA0238" w:rsidRPr="00C709DE" w:rsidRDefault="00CA0238" w:rsidP="00CA023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 w:rsidRPr="00556035">
        <w:rPr>
          <w:rFonts w:ascii="Times New Roman" w:hAnsi="Times New Roman"/>
          <w:color w:val="262626"/>
          <w:sz w:val="28"/>
          <w:szCs w:val="28"/>
        </w:rPr>
        <w:t>Протокол №____</w:t>
      </w:r>
      <w:r>
        <w:rPr>
          <w:rFonts w:ascii="Times New Roman" w:hAnsi="Times New Roman"/>
          <w:color w:val="262626"/>
          <w:sz w:val="28"/>
          <w:szCs w:val="28"/>
        </w:rPr>
        <w:t xml:space="preserve">_ </w:t>
      </w:r>
      <w:proofErr w:type="gramStart"/>
      <w:r>
        <w:rPr>
          <w:rFonts w:ascii="Times New Roman" w:hAnsi="Times New Roman"/>
          <w:color w:val="262626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262626"/>
          <w:sz w:val="28"/>
          <w:szCs w:val="28"/>
        </w:rPr>
        <w:t xml:space="preserve"> ___________</w:t>
      </w:r>
      <w:r w:rsidRPr="00556035">
        <w:rPr>
          <w:rFonts w:ascii="Times New Roman" w:hAnsi="Times New Roman"/>
          <w:color w:val="262626"/>
          <w:sz w:val="28"/>
          <w:szCs w:val="28"/>
        </w:rPr>
        <w:tab/>
      </w:r>
      <w:r w:rsidRPr="00556035">
        <w:rPr>
          <w:rFonts w:ascii="Times New Roman" w:hAnsi="Times New Roman"/>
          <w:color w:val="262626"/>
          <w:sz w:val="28"/>
          <w:szCs w:val="28"/>
        </w:rPr>
        <w:tab/>
      </w:r>
      <w:r w:rsidRPr="00944D0F">
        <w:rPr>
          <w:rFonts w:ascii="Times New Roman" w:hAnsi="Times New Roman"/>
          <w:color w:val="262626"/>
          <w:sz w:val="44"/>
          <w:szCs w:val="44"/>
          <w:vertAlign w:val="superscript"/>
        </w:rPr>
        <w:tab/>
      </w:r>
      <w:r w:rsidRPr="00944D0F">
        <w:rPr>
          <w:rFonts w:ascii="Times New Roman" w:hAnsi="Times New Roman"/>
          <w:color w:val="262626"/>
          <w:sz w:val="44"/>
          <w:szCs w:val="44"/>
          <w:vertAlign w:val="superscript"/>
        </w:rPr>
        <w:tab/>
      </w:r>
      <w:r w:rsidRPr="00944D0F">
        <w:rPr>
          <w:rFonts w:ascii="Times New Roman" w:hAnsi="Times New Roman"/>
          <w:color w:val="262626"/>
          <w:sz w:val="44"/>
          <w:szCs w:val="44"/>
          <w:vertAlign w:val="superscript"/>
        </w:rPr>
        <w:tab/>
      </w:r>
      <w:r w:rsidRPr="00944D0F">
        <w:rPr>
          <w:rFonts w:ascii="Times New Roman" w:hAnsi="Times New Roman"/>
          <w:color w:val="262626"/>
          <w:sz w:val="44"/>
          <w:szCs w:val="44"/>
          <w:vertAlign w:val="superscript"/>
        </w:rPr>
        <w:tab/>
      </w:r>
      <w:r>
        <w:rPr>
          <w:rFonts w:ascii="Times New Roman" w:hAnsi="Times New Roman"/>
          <w:color w:val="262626"/>
          <w:sz w:val="28"/>
          <w:szCs w:val="28"/>
          <w:u w:val="single"/>
        </w:rPr>
        <w:t xml:space="preserve">                 </w:t>
      </w:r>
    </w:p>
    <w:p w:rsidR="00CA0238" w:rsidRDefault="00CA0238" w:rsidP="00CA0238">
      <w:pPr>
        <w:rPr>
          <w:color w:val="262626"/>
          <w:sz w:val="28"/>
          <w:szCs w:val="28"/>
        </w:rPr>
      </w:pPr>
    </w:p>
    <w:p w:rsidR="00CA0238" w:rsidRDefault="00CA0238" w:rsidP="00CA0238">
      <w:pPr>
        <w:rPr>
          <w:color w:val="262626"/>
          <w:sz w:val="28"/>
          <w:szCs w:val="28"/>
        </w:rPr>
      </w:pPr>
    </w:p>
    <w:p w:rsidR="00CA0238" w:rsidRDefault="00CA0238" w:rsidP="00CA0238">
      <w:pPr>
        <w:rPr>
          <w:color w:val="262626"/>
          <w:sz w:val="28"/>
          <w:szCs w:val="28"/>
        </w:rPr>
      </w:pPr>
    </w:p>
    <w:p w:rsidR="00CA0238" w:rsidRDefault="00CA0238" w:rsidP="00CA0238">
      <w:pPr>
        <w:rPr>
          <w:color w:val="262626"/>
          <w:sz w:val="28"/>
          <w:szCs w:val="28"/>
        </w:rPr>
      </w:pPr>
    </w:p>
    <w:p w:rsidR="00CA0238" w:rsidRDefault="00CA0238" w:rsidP="00CA0238">
      <w:pPr>
        <w:rPr>
          <w:color w:val="262626"/>
          <w:sz w:val="28"/>
          <w:szCs w:val="28"/>
        </w:rPr>
      </w:pPr>
    </w:p>
    <w:p w:rsidR="00CA0238" w:rsidRDefault="00CA0238" w:rsidP="00CA0238">
      <w:pPr>
        <w:rPr>
          <w:color w:val="262626"/>
          <w:sz w:val="28"/>
          <w:szCs w:val="28"/>
        </w:rPr>
      </w:pPr>
    </w:p>
    <w:p w:rsidR="00CA0238" w:rsidRPr="00556035" w:rsidRDefault="00CA0238" w:rsidP="00CA0238">
      <w:pPr>
        <w:rPr>
          <w:rFonts w:ascii="Times New Roman" w:hAnsi="Times New Roman"/>
          <w:color w:val="262626"/>
          <w:sz w:val="28"/>
          <w:szCs w:val="28"/>
        </w:rPr>
      </w:pPr>
      <w:r w:rsidRPr="00556035">
        <w:rPr>
          <w:rFonts w:ascii="Times New Roman" w:hAnsi="Times New Roman"/>
          <w:color w:val="262626"/>
          <w:sz w:val="28"/>
          <w:szCs w:val="28"/>
        </w:rPr>
        <w:t xml:space="preserve">Составитель: </w:t>
      </w:r>
    </w:p>
    <w:p w:rsidR="00CA0238" w:rsidRPr="00556035" w:rsidRDefault="00CA0238" w:rsidP="00CA0238">
      <w:pPr>
        <w:rPr>
          <w:rFonts w:ascii="Times New Roman" w:hAnsi="Times New Roman"/>
          <w:color w:val="262626"/>
          <w:sz w:val="28"/>
          <w:szCs w:val="28"/>
        </w:rPr>
      </w:pPr>
      <w:r w:rsidRPr="00556035">
        <w:rPr>
          <w:rFonts w:ascii="Times New Roman" w:hAnsi="Times New Roman"/>
          <w:color w:val="262626"/>
          <w:sz w:val="28"/>
          <w:szCs w:val="28"/>
        </w:rPr>
        <w:t xml:space="preserve">Преподаватель-организатор ОБЖ ____________ Г.Ф. Зубков </w:t>
      </w: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238" w:rsidRDefault="00CA0238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853" w:rsidRPr="008D021A" w:rsidRDefault="00687853" w:rsidP="00A75D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87853" w:rsidRPr="008D021A" w:rsidRDefault="00452689" w:rsidP="00A75D35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Комплект контрольно-</w:t>
      </w:r>
      <w:r w:rsidR="00C91DEE">
        <w:rPr>
          <w:rFonts w:ascii="Times New Roman" w:hAnsi="Times New Roman" w:cs="Times New Roman"/>
          <w:sz w:val="28"/>
          <w:szCs w:val="28"/>
        </w:rPr>
        <w:t>оценочных сре</w:t>
      </w:r>
      <w:proofErr w:type="gramStart"/>
      <w:r w:rsidR="00C91DEE">
        <w:rPr>
          <w:rFonts w:ascii="Times New Roman" w:hAnsi="Times New Roman" w:cs="Times New Roman"/>
          <w:sz w:val="28"/>
          <w:szCs w:val="28"/>
        </w:rPr>
        <w:t>дств</w:t>
      </w:r>
      <w:bookmarkStart w:id="0" w:name="_GoBack"/>
      <w:bookmarkEnd w:id="0"/>
      <w:r w:rsidR="002076F6">
        <w:rPr>
          <w:rFonts w:ascii="Times New Roman" w:hAnsi="Times New Roman" w:cs="Times New Roman"/>
          <w:sz w:val="28"/>
          <w:szCs w:val="28"/>
        </w:rPr>
        <w:t xml:space="preserve"> </w:t>
      </w:r>
      <w:r w:rsidR="00214600" w:rsidRPr="008D021A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214600" w:rsidRPr="008D021A">
        <w:rPr>
          <w:rFonts w:ascii="Times New Roman" w:hAnsi="Times New Roman" w:cs="Times New Roman"/>
          <w:sz w:val="28"/>
          <w:szCs w:val="28"/>
        </w:rPr>
        <w:t>едназначен для контроля и оценки образовательных достижений обучающихся, освоивших программу учебной дисциплины Безопасности жизнедеятельности.</w:t>
      </w:r>
    </w:p>
    <w:p w:rsidR="00687853" w:rsidRPr="008D021A" w:rsidRDefault="00452689" w:rsidP="00A75D35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К</w:t>
      </w:r>
      <w:r w:rsidR="00C91DEE">
        <w:rPr>
          <w:rFonts w:ascii="Times New Roman" w:hAnsi="Times New Roman" w:cs="Times New Roman"/>
          <w:sz w:val="28"/>
          <w:szCs w:val="28"/>
        </w:rPr>
        <w:t>ОС</w:t>
      </w:r>
      <w:r w:rsidRPr="008D021A">
        <w:rPr>
          <w:rFonts w:ascii="Times New Roman" w:hAnsi="Times New Roman" w:cs="Times New Roman"/>
          <w:sz w:val="28"/>
          <w:szCs w:val="28"/>
        </w:rPr>
        <w:t xml:space="preserve"> </w:t>
      </w:r>
      <w:r w:rsidR="00687853" w:rsidRPr="008D021A">
        <w:rPr>
          <w:rFonts w:ascii="Times New Roman" w:hAnsi="Times New Roman" w:cs="Times New Roman"/>
          <w:sz w:val="28"/>
          <w:szCs w:val="28"/>
        </w:rPr>
        <w:t xml:space="preserve">включают контрольные материалы для проведения текущего контроля и промежуточной аттестации в форме </w:t>
      </w:r>
      <w:r w:rsidR="00710923" w:rsidRPr="008D021A">
        <w:rPr>
          <w:rFonts w:ascii="Times New Roman" w:hAnsi="Times New Roman" w:cs="Times New Roman"/>
          <w:iCs/>
          <w:sz w:val="28"/>
          <w:szCs w:val="28"/>
        </w:rPr>
        <w:t>дифференцированного зачёта</w:t>
      </w:r>
    </w:p>
    <w:p w:rsidR="00687853" w:rsidRPr="008D021A" w:rsidRDefault="00687853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Результатом освоения учебной дисциплины </w:t>
      </w:r>
      <w:r w:rsidR="00710923" w:rsidRPr="008D021A">
        <w:rPr>
          <w:rFonts w:ascii="Times New Roman" w:hAnsi="Times New Roman" w:cs="Times New Roman"/>
          <w:sz w:val="28"/>
          <w:szCs w:val="28"/>
        </w:rPr>
        <w:t>«</w:t>
      </w:r>
      <w:r w:rsidR="00926793" w:rsidRPr="008D021A">
        <w:rPr>
          <w:rFonts w:ascii="Times New Roman" w:hAnsi="Times New Roman" w:cs="Times New Roman"/>
          <w:sz w:val="28"/>
          <w:szCs w:val="28"/>
        </w:rPr>
        <w:t>Б</w:t>
      </w:r>
      <w:r w:rsidR="00710923" w:rsidRPr="008D021A">
        <w:rPr>
          <w:rFonts w:ascii="Times New Roman" w:hAnsi="Times New Roman" w:cs="Times New Roman"/>
          <w:sz w:val="28"/>
          <w:szCs w:val="28"/>
        </w:rPr>
        <w:t>езопасности жизнедеятел</w:t>
      </w:r>
      <w:r w:rsidR="00710923" w:rsidRPr="008D021A">
        <w:rPr>
          <w:rFonts w:ascii="Times New Roman" w:hAnsi="Times New Roman" w:cs="Times New Roman"/>
          <w:sz w:val="28"/>
          <w:szCs w:val="28"/>
        </w:rPr>
        <w:t>ь</w:t>
      </w:r>
      <w:r w:rsidR="00710923" w:rsidRPr="008D021A">
        <w:rPr>
          <w:rFonts w:ascii="Times New Roman" w:hAnsi="Times New Roman" w:cs="Times New Roman"/>
          <w:sz w:val="28"/>
          <w:szCs w:val="28"/>
        </w:rPr>
        <w:t xml:space="preserve">ности» </w:t>
      </w:r>
      <w:r w:rsidRPr="008D021A">
        <w:rPr>
          <w:rFonts w:ascii="Times New Roman" w:hAnsi="Times New Roman" w:cs="Times New Roman"/>
          <w:sz w:val="28"/>
          <w:szCs w:val="28"/>
        </w:rPr>
        <w:t>являются умения и знания.</w:t>
      </w:r>
    </w:p>
    <w:p w:rsidR="008952FE" w:rsidRPr="008D021A" w:rsidRDefault="00687853" w:rsidP="00A75D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Формой </w:t>
      </w:r>
      <w:r w:rsidR="008952FE" w:rsidRPr="008D021A">
        <w:rPr>
          <w:rFonts w:ascii="Times New Roman" w:hAnsi="Times New Roman" w:cs="Times New Roman"/>
          <w:sz w:val="28"/>
          <w:szCs w:val="28"/>
        </w:rPr>
        <w:t>итоговой аттестации</w:t>
      </w:r>
      <w:r w:rsidR="00AA6E40" w:rsidRPr="008D021A">
        <w:rPr>
          <w:rFonts w:ascii="Times New Roman" w:hAnsi="Times New Roman" w:cs="Times New Roman"/>
          <w:sz w:val="28"/>
          <w:szCs w:val="28"/>
        </w:rPr>
        <w:t xml:space="preserve"> </w:t>
      </w:r>
      <w:r w:rsidRPr="008D021A">
        <w:rPr>
          <w:rFonts w:ascii="Times New Roman" w:hAnsi="Times New Roman" w:cs="Times New Roman"/>
          <w:sz w:val="28"/>
          <w:szCs w:val="28"/>
        </w:rPr>
        <w:t>по УД является</w:t>
      </w:r>
      <w:r w:rsidRPr="008D021A">
        <w:rPr>
          <w:rFonts w:ascii="Times New Roman" w:hAnsi="Times New Roman" w:cs="Times New Roman"/>
          <w:iCs/>
          <w:sz w:val="28"/>
          <w:szCs w:val="28"/>
        </w:rPr>
        <w:t xml:space="preserve"> дифференцированный зачёт</w:t>
      </w:r>
      <w:r w:rsidRPr="008D021A">
        <w:rPr>
          <w:rFonts w:ascii="Times New Roman" w:hAnsi="Times New Roman" w:cs="Times New Roman"/>
          <w:sz w:val="28"/>
          <w:szCs w:val="28"/>
        </w:rPr>
        <w:t>.</w:t>
      </w:r>
    </w:p>
    <w:p w:rsidR="008952FE" w:rsidRPr="008D021A" w:rsidRDefault="00687853" w:rsidP="00A75D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Итогом </w:t>
      </w:r>
      <w:r w:rsidRPr="008D021A">
        <w:rPr>
          <w:rFonts w:ascii="Times New Roman" w:hAnsi="Times New Roman" w:cs="Times New Roman"/>
          <w:iCs/>
          <w:sz w:val="28"/>
          <w:szCs w:val="28"/>
        </w:rPr>
        <w:t>дифференцированного зачёт</w:t>
      </w:r>
      <w:r w:rsidR="00710923" w:rsidRPr="008D021A">
        <w:rPr>
          <w:rFonts w:ascii="Times New Roman" w:hAnsi="Times New Roman" w:cs="Times New Roman"/>
          <w:iCs/>
          <w:sz w:val="28"/>
          <w:szCs w:val="28"/>
        </w:rPr>
        <w:t>а</w:t>
      </w:r>
      <w:r w:rsidRPr="008D021A">
        <w:rPr>
          <w:rFonts w:ascii="Times New Roman" w:hAnsi="Times New Roman" w:cs="Times New Roman"/>
          <w:sz w:val="28"/>
          <w:szCs w:val="28"/>
        </w:rPr>
        <w:t xml:space="preserve"> является оценка по пятибалльной с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z w:val="28"/>
          <w:szCs w:val="28"/>
        </w:rPr>
        <w:t xml:space="preserve">стеме. </w:t>
      </w:r>
    </w:p>
    <w:p w:rsidR="00E36F76" w:rsidRPr="008D021A" w:rsidRDefault="00E36F76" w:rsidP="00A75D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1. Результаты освоения учебной дисциплины, подлежащие проверке</w:t>
      </w:r>
    </w:p>
    <w:p w:rsidR="00687853" w:rsidRPr="008D021A" w:rsidRDefault="00687853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1.1</w:t>
      </w:r>
      <w:proofErr w:type="gramStart"/>
      <w:r w:rsidRPr="008D021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D021A">
        <w:rPr>
          <w:rFonts w:ascii="Times New Roman" w:hAnsi="Times New Roman" w:cs="Times New Roman"/>
          <w:sz w:val="28"/>
          <w:szCs w:val="28"/>
        </w:rPr>
        <w:t xml:space="preserve"> результате контроля и оценки по УД осуществляется проверка след</w:t>
      </w:r>
      <w:r w:rsidRPr="008D021A">
        <w:rPr>
          <w:rFonts w:ascii="Times New Roman" w:hAnsi="Times New Roman" w:cs="Times New Roman"/>
          <w:sz w:val="28"/>
          <w:szCs w:val="28"/>
        </w:rPr>
        <w:t>у</w:t>
      </w:r>
      <w:r w:rsidRPr="008D021A">
        <w:rPr>
          <w:rFonts w:ascii="Times New Roman" w:hAnsi="Times New Roman" w:cs="Times New Roman"/>
          <w:sz w:val="28"/>
          <w:szCs w:val="28"/>
        </w:rPr>
        <w:t>ющих умений и знаний:</w:t>
      </w:r>
    </w:p>
    <w:p w:rsidR="00687853" w:rsidRPr="008D021A" w:rsidRDefault="00687853" w:rsidP="00A75D3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976"/>
        <w:gridCol w:w="3119"/>
      </w:tblGrid>
      <w:tr w:rsidR="00A75D35" w:rsidRPr="008D021A" w:rsidTr="00710923">
        <w:trPr>
          <w:trHeight w:val="259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 w:firstLine="14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Умения и знания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A75D35" w:rsidRPr="008D021A" w:rsidTr="00710923">
        <w:trPr>
          <w:trHeight w:val="138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 w:firstLine="14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Итоговая аттестация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A75D35" w:rsidRPr="008D021A" w:rsidTr="008952FE">
        <w:trPr>
          <w:trHeight w:val="8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6EDD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:rsidR="001F6EDD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У1-организовывать и проводить мероприятия по защите работающих и населения от негативных воздействий ЧС;</w:t>
            </w:r>
          </w:p>
          <w:p w:rsidR="001F6EDD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У2-предпринимать пр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филактические меры для снижения уровня опа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ностей различного вида и их последствий в пр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фессиональной деятел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ности и быту;</w:t>
            </w:r>
          </w:p>
          <w:p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У3-использовать сре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ства индивидуальной и коллективной защиты от оружия массового пор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жения;</w:t>
            </w:r>
          </w:p>
          <w:p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У4-применять перви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ные средства пожарот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шения;</w:t>
            </w:r>
          </w:p>
          <w:p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У5-ориентироваться в перечне военно-учетных специальностей и сам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стоятельно определять среди них родственные полученной специальн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сти;</w:t>
            </w:r>
            <w:proofErr w:type="gramEnd"/>
          </w:p>
          <w:p w:rsidR="001F6EDD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У6</w:t>
            </w: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применять профе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сиональные знания в 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де исполнения обязанн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стей военной службы на воинских должностях в соответствии с получе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ной специальностью;</w:t>
            </w:r>
          </w:p>
          <w:p w:rsidR="00687853" w:rsidRPr="008D021A" w:rsidRDefault="001F6EDD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У7-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владеть способами бесконфликтного общ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ния и </w:t>
            </w: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в повседневной деятел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ности и экстремальных условиях военной слу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бы.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дифференцированный зачёт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практические занятия, работа со справочными материалами</w:t>
            </w: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- практические занятия по изучению </w:t>
            </w:r>
            <w:r w:rsidR="00710923" w:rsidRPr="008D021A">
              <w:rPr>
                <w:rFonts w:ascii="Times New Roman" w:hAnsi="Times New Roman"/>
                <w:sz w:val="28"/>
                <w:szCs w:val="28"/>
              </w:rPr>
              <w:t>нормат</w:t>
            </w:r>
            <w:r w:rsidR="00710923" w:rsidRPr="008D021A">
              <w:rPr>
                <w:rFonts w:ascii="Times New Roman" w:hAnsi="Times New Roman"/>
                <w:sz w:val="28"/>
                <w:szCs w:val="28"/>
              </w:rPr>
              <w:t>и</w:t>
            </w:r>
            <w:r w:rsidR="00710923" w:rsidRPr="008D021A">
              <w:rPr>
                <w:rFonts w:ascii="Times New Roman" w:hAnsi="Times New Roman"/>
                <w:sz w:val="28"/>
                <w:szCs w:val="28"/>
              </w:rPr>
              <w:t>вов ГО</w:t>
            </w: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результаты самосто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я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тельной внеаудиторной работы (подготовка конспектов)</w:t>
            </w: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-практические занятия</w:t>
            </w: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результаты самосто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я</w:t>
            </w:r>
            <w:r w:rsidRPr="008D021A">
              <w:rPr>
                <w:rFonts w:ascii="Times New Roman" w:hAnsi="Times New Roman"/>
                <w:sz w:val="28"/>
                <w:szCs w:val="28"/>
              </w:rPr>
              <w:lastRenderedPageBreak/>
              <w:t>тельной внеаудиторной работы (подготовка конспектов)</w:t>
            </w: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-практические занятия</w:t>
            </w:r>
          </w:p>
          <w:p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8785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-результаты самосто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я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тельной внеаудиторной работы (подготовка конспектов)</w:t>
            </w:r>
          </w:p>
          <w:p w:rsidR="00710923" w:rsidRPr="008D021A" w:rsidRDefault="0071092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5D35" w:rsidRPr="008D021A" w:rsidTr="00710923">
        <w:trPr>
          <w:trHeight w:val="27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92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Знать:</w:t>
            </w:r>
          </w:p>
          <w:p w:rsidR="001F6EDD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З1-принципы обеспеч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ния и устойчивости об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ектов экономики, пр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гнозирования развития событий и оценки п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следствий при техноге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ных чрезвычайных сит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ациях и стихийных явл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ниях, в том числе в условиях противоде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ствия терроризму как 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рьёзной угрозе наци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нальной безопасности </w:t>
            </w: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7853" w:rsidRPr="008D021A" w:rsidRDefault="001F6EDD" w:rsidP="00A7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З2-основные виды п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тенциальных опасностей и их последствия в пр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фессиональной деятел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ности и быту, принципы снижения вероятности их реализации;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основы военной службы и обороны государства.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различные виды опр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са</w:t>
            </w:r>
          </w:p>
          <w:p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опрос, тестирование, подготовка сообщений</w:t>
            </w:r>
          </w:p>
          <w:p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изучение нормативно-правовой базы</w:t>
            </w:r>
          </w:p>
          <w:p w:rsidR="0068785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 знание основных з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а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конов РФ «</w:t>
            </w:r>
            <w:r w:rsidR="0045137F" w:rsidRPr="008D021A">
              <w:rPr>
                <w:rFonts w:ascii="Times New Roman" w:hAnsi="Times New Roman"/>
                <w:sz w:val="28"/>
                <w:szCs w:val="28"/>
              </w:rPr>
              <w:t>Вооруже</w:t>
            </w:r>
            <w:r w:rsidR="0045137F" w:rsidRPr="008D021A">
              <w:rPr>
                <w:rFonts w:ascii="Times New Roman" w:hAnsi="Times New Roman"/>
                <w:sz w:val="28"/>
                <w:szCs w:val="28"/>
              </w:rPr>
              <w:t>н</w:t>
            </w:r>
            <w:r w:rsidR="0045137F" w:rsidRPr="008D021A">
              <w:rPr>
                <w:rFonts w:ascii="Times New Roman" w:hAnsi="Times New Roman"/>
                <w:sz w:val="28"/>
                <w:szCs w:val="28"/>
              </w:rPr>
              <w:t xml:space="preserve">ных Сил Российской Федерации 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 xml:space="preserve">».  </w:t>
            </w:r>
          </w:p>
          <w:p w:rsidR="0045137F" w:rsidRPr="008D021A" w:rsidRDefault="0045137F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-усвоение основных требований предъявл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я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 xml:space="preserve">емых </w:t>
            </w:r>
            <w:proofErr w:type="gramStart"/>
            <w:r w:rsidRPr="008D021A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8D021A">
              <w:rPr>
                <w:rFonts w:ascii="Times New Roman" w:hAnsi="Times New Roman"/>
                <w:sz w:val="28"/>
                <w:szCs w:val="28"/>
              </w:rPr>
              <w:t xml:space="preserve"> медицинского освидетельствования</w:t>
            </w:r>
          </w:p>
          <w:p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-изучение </w:t>
            </w:r>
            <w:r w:rsidR="0045137F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задач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осно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="0045137F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служб</w:t>
            </w:r>
          </w:p>
          <w:p w:rsidR="0045137F" w:rsidRPr="008D021A" w:rsidRDefault="0045137F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5137F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-изучение основных нормативно-правовых документов</w:t>
            </w:r>
          </w:p>
          <w:p w:rsidR="00710923" w:rsidRPr="008D021A" w:rsidRDefault="00687853" w:rsidP="00A75D35">
            <w:pPr>
              <w:pStyle w:val="a4"/>
              <w:tabs>
                <w:tab w:val="left" w:pos="21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- изучение </w:t>
            </w:r>
            <w:r w:rsidR="00710923" w:rsidRPr="008D021A">
              <w:rPr>
                <w:rFonts w:ascii="Times New Roman" w:hAnsi="Times New Roman"/>
                <w:sz w:val="28"/>
                <w:szCs w:val="28"/>
              </w:rPr>
              <w:t>НД</w:t>
            </w:r>
          </w:p>
        </w:tc>
      </w:tr>
    </w:tbl>
    <w:p w:rsidR="007125FB" w:rsidRPr="008D021A" w:rsidRDefault="007125FB" w:rsidP="00A7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600" w:rsidRPr="008D021A" w:rsidRDefault="00214600" w:rsidP="00A7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853" w:rsidRPr="008D021A" w:rsidRDefault="00687853" w:rsidP="00A75D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p w:rsidR="001F6EDD" w:rsidRPr="008D021A" w:rsidRDefault="001F6EDD" w:rsidP="00A75D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962"/>
        <w:gridCol w:w="4394"/>
      </w:tblGrid>
      <w:tr w:rsidR="00A75D35" w:rsidRPr="008D021A" w:rsidTr="0068484D">
        <w:trPr>
          <w:trHeight w:val="456"/>
        </w:trPr>
        <w:tc>
          <w:tcPr>
            <w:tcW w:w="4962" w:type="dxa"/>
          </w:tcPr>
          <w:p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Результаты обучения</w:t>
            </w:r>
          </w:p>
          <w:p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9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D021A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A75D35" w:rsidRPr="008D021A" w:rsidTr="001F6EDD">
        <w:trPr>
          <w:trHeight w:val="759"/>
        </w:trPr>
        <w:tc>
          <w:tcPr>
            <w:tcW w:w="4962" w:type="dxa"/>
          </w:tcPr>
          <w:p w:rsidR="00687853" w:rsidRPr="008D021A" w:rsidRDefault="00687853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-использовать</w:t>
            </w:r>
            <w:r w:rsidR="00507793"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инструкции по составл</w:t>
            </w:r>
            <w:r w:rsidR="00507793"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507793"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нию примеров поведения в зонах ЧС.</w:t>
            </w:r>
          </w:p>
          <w:p w:rsidR="00687853" w:rsidRPr="008D021A" w:rsidRDefault="0045137F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-составить инструкцию правила по пр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вилам поведения в зонах ЧС.</w:t>
            </w:r>
          </w:p>
          <w:p w:rsidR="00507793" w:rsidRPr="008D021A" w:rsidRDefault="0050779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-работать с нормативными документами, технологической документацией, спр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вочной литературой;</w:t>
            </w:r>
          </w:p>
          <w:p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-применять компьютерные средства;</w:t>
            </w:r>
          </w:p>
          <w:p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-применять</w:t>
            </w:r>
            <w:r w:rsidR="0050779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учебные нормативы по ГО и ЧС.</w:t>
            </w:r>
          </w:p>
          <w:p w:rsidR="004D07EC" w:rsidRPr="008D021A" w:rsidRDefault="004D07EC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-применять АИ-1, и ППП-8</w:t>
            </w:r>
          </w:p>
          <w:p w:rsidR="004D07EC" w:rsidRPr="008D021A" w:rsidRDefault="004D07EC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D07EC" w:rsidRPr="008D021A" w:rsidRDefault="004D07EC" w:rsidP="00A75D3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-определить степень воздействия вре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ных привычек на здоровье человека.</w:t>
            </w:r>
          </w:p>
        </w:tc>
        <w:tc>
          <w:tcPr>
            <w:tcW w:w="439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79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  <w:r w:rsidR="00507793" w:rsidRPr="008D021A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w:r w:rsidR="00507793"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действий</w:t>
            </w:r>
            <w:proofErr w:type="spellEnd"/>
            <w:r w:rsidR="00507793"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угрозе возникновения ЧС.</w:t>
            </w:r>
          </w:p>
          <w:p w:rsidR="00687853" w:rsidRPr="008D021A" w:rsidRDefault="0045137F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 распознавание и сравнение п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ведения в местах в местах пов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шенной криминогенной опасн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  <w:p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-анализ нормативной документ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  <w:p w:rsidR="004D07EC" w:rsidRPr="008D021A" w:rsidRDefault="004D07EC" w:rsidP="00A75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-применение компьютерных сре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дств  дл</w:t>
            </w:r>
            <w:proofErr w:type="gram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я работы с необход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мой нормативной документации</w:t>
            </w:r>
          </w:p>
          <w:p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          - распознавание и сравн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507793" w:rsidRPr="008D021A">
              <w:rPr>
                <w:rFonts w:ascii="Times New Roman" w:hAnsi="Times New Roman" w:cs="Times New Roman"/>
                <w:sz w:val="28"/>
                <w:szCs w:val="28"/>
              </w:rPr>
              <w:t>ГО и ЧС.</w:t>
            </w:r>
          </w:p>
          <w:p w:rsidR="00687853" w:rsidRPr="008D021A" w:rsidRDefault="004D07EC" w:rsidP="00A75D3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Оказание ПМП при отра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лении АХОВ</w:t>
            </w:r>
          </w:p>
          <w:p w:rsidR="00687853" w:rsidRPr="008D021A" w:rsidRDefault="00687853" w:rsidP="00A75D3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 распознавание</w:t>
            </w:r>
            <w:r w:rsidR="004D07EC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 вредных привычек</w:t>
            </w:r>
          </w:p>
        </w:tc>
      </w:tr>
      <w:tr w:rsidR="00687853" w:rsidRPr="008D021A" w:rsidTr="008B7707">
        <w:trPr>
          <w:trHeight w:val="3847"/>
        </w:trPr>
        <w:tc>
          <w:tcPr>
            <w:tcW w:w="4962" w:type="dxa"/>
          </w:tcPr>
          <w:p w:rsidR="00687853" w:rsidRPr="008D021A" w:rsidRDefault="00687853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Знать:</w:t>
            </w: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обороноспособности страны</w:t>
            </w: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 Первую медицинскую помощь, оказание ПМП при травмах</w:t>
            </w: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-Режим труда и отдыха</w:t>
            </w: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-Профилактику вредных привычек</w:t>
            </w: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-Правила личной гигиены</w:t>
            </w:r>
          </w:p>
          <w:p w:rsidR="004D07EC" w:rsidRPr="008D021A" w:rsidRDefault="004D07EC" w:rsidP="00A75D3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4D07EC" w:rsidP="00A7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-Уголовную ответственность несове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шеннолетних</w:t>
            </w:r>
          </w:p>
        </w:tc>
        <w:tc>
          <w:tcPr>
            <w:tcW w:w="4394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295" w:rsidRPr="008D021A" w:rsidRDefault="001B0295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 объяснения основные </w:t>
            </w:r>
            <w:r w:rsidR="00687853" w:rsidRPr="008D021A">
              <w:rPr>
                <w:rFonts w:ascii="Times New Roman" w:hAnsi="Times New Roman" w:cs="Times New Roman"/>
                <w:sz w:val="28"/>
                <w:szCs w:val="28"/>
              </w:rPr>
              <w:t>поня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тия обороноспособности страны,</w:t>
            </w:r>
          </w:p>
          <w:p w:rsidR="001B0295" w:rsidRPr="008D021A" w:rsidRDefault="001B0295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Разрабатывать и показывать пр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вила безопасного поведения при ЧС</w:t>
            </w:r>
          </w:p>
          <w:p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-объяснения правил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труда и о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дыха</w:t>
            </w:r>
          </w:p>
          <w:p w:rsidR="001B0295" w:rsidRPr="008D021A" w:rsidRDefault="001B0295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-показ и анализ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вредных прив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чек</w:t>
            </w:r>
          </w:p>
          <w:p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 анализ построения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личной гиг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ены</w:t>
            </w:r>
          </w:p>
          <w:p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и использование </w:t>
            </w:r>
            <w:r w:rsidR="001B0295" w:rsidRPr="008D021A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</w:p>
          <w:p w:rsidR="00687853" w:rsidRPr="008D021A" w:rsidRDefault="00687853" w:rsidP="00A75D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-поиск и чтения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системы госуда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8D021A">
              <w:rPr>
                <w:rFonts w:ascii="Times New Roman" w:hAnsi="Times New Roman" w:cs="Times New Roman"/>
                <w:bCs/>
                <w:sz w:val="28"/>
                <w:szCs w:val="28"/>
              </w:rPr>
              <w:t>ственных испытаний продукции в РФ</w:t>
            </w:r>
          </w:p>
        </w:tc>
      </w:tr>
    </w:tbl>
    <w:p w:rsidR="00687853" w:rsidRPr="008D021A" w:rsidRDefault="00687853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853" w:rsidRPr="008D021A" w:rsidRDefault="00687853" w:rsidP="00A75D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 xml:space="preserve">1.2 Требования к портфолио </w:t>
      </w:r>
    </w:p>
    <w:p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 xml:space="preserve">Тип портфолио -  </w:t>
      </w:r>
      <w:r w:rsidRPr="008D021A">
        <w:rPr>
          <w:rFonts w:ascii="Times New Roman" w:hAnsi="Times New Roman" w:cs="Times New Roman"/>
          <w:i/>
          <w:sz w:val="28"/>
          <w:szCs w:val="28"/>
        </w:rPr>
        <w:t>портфолио работ.</w:t>
      </w:r>
    </w:p>
    <w:p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Состав портфолио: перечень практических</w:t>
      </w:r>
      <w:r w:rsidR="008952FE" w:rsidRPr="008D021A">
        <w:rPr>
          <w:rFonts w:ascii="Times New Roman" w:hAnsi="Times New Roman" w:cs="Times New Roman"/>
          <w:sz w:val="28"/>
          <w:szCs w:val="28"/>
        </w:rPr>
        <w:t xml:space="preserve"> и лаб</w:t>
      </w:r>
      <w:r w:rsidR="001B0295" w:rsidRPr="008D021A">
        <w:rPr>
          <w:rFonts w:ascii="Times New Roman" w:hAnsi="Times New Roman" w:cs="Times New Roman"/>
          <w:sz w:val="28"/>
          <w:szCs w:val="28"/>
        </w:rPr>
        <w:t>ораторных</w:t>
      </w:r>
      <w:r w:rsidRPr="008D021A">
        <w:rPr>
          <w:rFonts w:ascii="Times New Roman" w:hAnsi="Times New Roman" w:cs="Times New Roman"/>
          <w:sz w:val="28"/>
          <w:szCs w:val="28"/>
        </w:rPr>
        <w:t xml:space="preserve"> работ по темам.</w:t>
      </w:r>
    </w:p>
    <w:p w:rsidR="0068484D" w:rsidRPr="008D021A" w:rsidRDefault="0068484D" w:rsidP="00A75D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7853" w:rsidRPr="008D021A" w:rsidRDefault="00687853" w:rsidP="00A75D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2. Оценка освоения учебной дисциплины</w:t>
      </w:r>
    </w:p>
    <w:p w:rsidR="008952FE" w:rsidRPr="008D021A" w:rsidRDefault="008B7707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Прилагается перечень заданий</w:t>
      </w:r>
      <w:r w:rsidR="008952FE" w:rsidRPr="008D021A">
        <w:rPr>
          <w:rFonts w:ascii="Times New Roman" w:hAnsi="Times New Roman" w:cs="Times New Roman"/>
          <w:sz w:val="28"/>
          <w:szCs w:val="28"/>
        </w:rPr>
        <w:t xml:space="preserve"> для проведения дифференцированного зач</w:t>
      </w:r>
      <w:r w:rsidR="008952FE" w:rsidRPr="008D021A">
        <w:rPr>
          <w:rFonts w:ascii="Times New Roman" w:hAnsi="Times New Roman" w:cs="Times New Roman"/>
          <w:sz w:val="28"/>
          <w:szCs w:val="28"/>
        </w:rPr>
        <w:t>е</w:t>
      </w:r>
      <w:r w:rsidR="008952FE" w:rsidRPr="008D021A">
        <w:rPr>
          <w:rFonts w:ascii="Times New Roman" w:hAnsi="Times New Roman" w:cs="Times New Roman"/>
          <w:sz w:val="28"/>
          <w:szCs w:val="28"/>
        </w:rPr>
        <w:t xml:space="preserve">та. </w:t>
      </w:r>
    </w:p>
    <w:p w:rsidR="008952FE" w:rsidRPr="008D021A" w:rsidRDefault="008952FE" w:rsidP="00A75D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       Задания для оценки освоения умений и знаний представляют собой перечни тем, вопросов, тесты (задания с выбором ответа, на установление соответствия, сравнение, анализ)</w:t>
      </w:r>
      <w:proofErr w:type="gramStart"/>
      <w:r w:rsidR="00BC1C2A" w:rsidRPr="008D021A">
        <w:rPr>
          <w:rFonts w:ascii="Times New Roman" w:hAnsi="Times New Roman" w:cs="Times New Roman"/>
          <w:sz w:val="28"/>
          <w:szCs w:val="28"/>
        </w:rPr>
        <w:t>,</w:t>
      </w:r>
      <w:r w:rsidR="00BC1C2A" w:rsidRPr="008D021A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="00BC1C2A" w:rsidRPr="008D021A">
        <w:rPr>
          <w:rFonts w:ascii="Times New Roman" w:hAnsi="Times New Roman" w:cs="Times New Roman"/>
          <w:bCs/>
          <w:sz w:val="28"/>
          <w:szCs w:val="28"/>
        </w:rPr>
        <w:t>гровые задания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. Задания носят </w:t>
      </w:r>
      <w:proofErr w:type="spellStart"/>
      <w:r w:rsidRPr="008D021A">
        <w:rPr>
          <w:rFonts w:ascii="Times New Roman" w:hAnsi="Times New Roman" w:cs="Times New Roman"/>
          <w:sz w:val="28"/>
          <w:szCs w:val="28"/>
        </w:rPr>
        <w:t>практикоориентированный</w:t>
      </w:r>
      <w:proofErr w:type="spellEnd"/>
      <w:r w:rsidRPr="008D021A">
        <w:rPr>
          <w:rFonts w:ascii="Times New Roman" w:hAnsi="Times New Roman" w:cs="Times New Roman"/>
          <w:sz w:val="28"/>
          <w:szCs w:val="28"/>
        </w:rPr>
        <w:t xml:space="preserve"> характер.</w:t>
      </w:r>
    </w:p>
    <w:p w:rsidR="00CF1735" w:rsidRPr="008D021A" w:rsidRDefault="00CF1735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2.1 Критерии оценки: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«5» ставится, если студент: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обстоятельно с достаточной полнотой излагает соответствующую тему;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дает правильные формулировки, точные определения и понятия терминов;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обнаруживает полное понимание материала и может обосновать свой о</w:t>
      </w:r>
      <w:r w:rsidRPr="008D021A">
        <w:rPr>
          <w:rFonts w:ascii="Times New Roman" w:hAnsi="Times New Roman" w:cs="Times New Roman"/>
          <w:sz w:val="28"/>
          <w:szCs w:val="28"/>
        </w:rPr>
        <w:t>т</w:t>
      </w:r>
      <w:r w:rsidRPr="008D021A">
        <w:rPr>
          <w:rFonts w:ascii="Times New Roman" w:hAnsi="Times New Roman" w:cs="Times New Roman"/>
          <w:sz w:val="28"/>
          <w:szCs w:val="28"/>
        </w:rPr>
        <w:t>вет, привести необходимые примеры;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правильно отвечает на дополнительные вопросы;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свободно владеет речью, специальной терминологией;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практическое задание выполняется без каких-либо ошибок.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«4» ставится, если студент: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дает ответ, удовлетворяющий тем же требованиям, что и оценке «5», но допускаются единичные ошибки, которые он исправляет после замечания преп</w:t>
      </w:r>
      <w:r w:rsidRPr="008D021A">
        <w:rPr>
          <w:rFonts w:ascii="Times New Roman" w:hAnsi="Times New Roman" w:cs="Times New Roman"/>
          <w:sz w:val="28"/>
          <w:szCs w:val="28"/>
        </w:rPr>
        <w:t>о</w:t>
      </w:r>
      <w:r w:rsidRPr="008D021A">
        <w:rPr>
          <w:rFonts w:ascii="Times New Roman" w:hAnsi="Times New Roman" w:cs="Times New Roman"/>
          <w:sz w:val="28"/>
          <w:szCs w:val="28"/>
        </w:rPr>
        <w:t>давателя;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практическое задание имеют незначительные отклонения от нормы.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«3» ставится, если студент: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знает и понимает основные положения данной темы, но допускает нето</w:t>
      </w:r>
      <w:r w:rsidRPr="008D021A">
        <w:rPr>
          <w:rFonts w:ascii="Times New Roman" w:hAnsi="Times New Roman" w:cs="Times New Roman"/>
          <w:sz w:val="28"/>
          <w:szCs w:val="28"/>
        </w:rPr>
        <w:t>ч</w:t>
      </w:r>
      <w:r w:rsidRPr="008D021A">
        <w:rPr>
          <w:rFonts w:ascii="Times New Roman" w:hAnsi="Times New Roman" w:cs="Times New Roman"/>
          <w:sz w:val="28"/>
          <w:szCs w:val="28"/>
        </w:rPr>
        <w:t>ности в формулировке;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допускает частичные ошибки, излагает материал недостаточно связано и последовательно;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-практическое задание имеют существенные недостатки.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«2» ставится, если студент: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обнаруживает незнания общей части соответствующей темы;</w:t>
      </w:r>
    </w:p>
    <w:p w:rsidR="00CF1735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>- допускает ошибки в формулировке правил, искажающие их смысл, бесп</w:t>
      </w:r>
      <w:r w:rsidRPr="008D021A">
        <w:rPr>
          <w:rFonts w:ascii="Times New Roman" w:hAnsi="Times New Roman" w:cs="Times New Roman"/>
          <w:sz w:val="28"/>
          <w:szCs w:val="28"/>
        </w:rPr>
        <w:t>о</w:t>
      </w:r>
      <w:r w:rsidRPr="008D021A">
        <w:rPr>
          <w:rFonts w:ascii="Times New Roman" w:hAnsi="Times New Roman" w:cs="Times New Roman"/>
          <w:sz w:val="28"/>
          <w:szCs w:val="28"/>
        </w:rPr>
        <w:t>рядочно и неуверенно излагает материал, сопровождая изложение частыми ост</w:t>
      </w:r>
      <w:r w:rsidRPr="008D021A">
        <w:rPr>
          <w:rFonts w:ascii="Times New Roman" w:hAnsi="Times New Roman" w:cs="Times New Roman"/>
          <w:sz w:val="28"/>
          <w:szCs w:val="28"/>
        </w:rPr>
        <w:t>а</w:t>
      </w:r>
      <w:r w:rsidRPr="008D021A">
        <w:rPr>
          <w:rFonts w:ascii="Times New Roman" w:hAnsi="Times New Roman" w:cs="Times New Roman"/>
          <w:sz w:val="28"/>
          <w:szCs w:val="28"/>
        </w:rPr>
        <w:t>новками и перерывами;</w:t>
      </w:r>
    </w:p>
    <w:p w:rsidR="00F71B0D" w:rsidRPr="008D021A" w:rsidRDefault="00CF1735" w:rsidP="00A75D3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практическое задание полностью не соответствует норме и не поддается исправлению.</w:t>
      </w:r>
    </w:p>
    <w:p w:rsidR="00CF1735" w:rsidRPr="008D021A" w:rsidRDefault="00CF1735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2.2 Типовые задания для оценки освоения УД</w:t>
      </w:r>
    </w:p>
    <w:p w:rsidR="00CF1735" w:rsidRPr="008D021A" w:rsidRDefault="00CF1735" w:rsidP="00A75D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Задания для текущего контроля освоения  дисциплины</w:t>
      </w:r>
    </w:p>
    <w:p w:rsidR="00CF1735" w:rsidRPr="008D021A" w:rsidRDefault="00CF1735" w:rsidP="00A75D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Структура контрольных заданий</w:t>
      </w:r>
    </w:p>
    <w:p w:rsidR="0068484D" w:rsidRPr="008D021A" w:rsidRDefault="0068484D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735" w:rsidRPr="008D021A" w:rsidRDefault="0092679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1 Чрезвычайные ситуации мирного и военного времени и орг</w:t>
      </w:r>
      <w:r w:rsidRPr="008D021A">
        <w:rPr>
          <w:rFonts w:ascii="Times New Roman" w:hAnsi="Times New Roman" w:cs="Times New Roman"/>
          <w:b/>
          <w:sz w:val="28"/>
          <w:szCs w:val="28"/>
        </w:rPr>
        <w:t>а</w:t>
      </w:r>
      <w:r w:rsidRPr="008D021A">
        <w:rPr>
          <w:rFonts w:ascii="Times New Roman" w:hAnsi="Times New Roman" w:cs="Times New Roman"/>
          <w:b/>
          <w:sz w:val="28"/>
          <w:szCs w:val="28"/>
        </w:rPr>
        <w:t>низация защиты населения.</w:t>
      </w:r>
    </w:p>
    <w:p w:rsidR="001B0295" w:rsidRPr="008D021A" w:rsidRDefault="00CF1735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Чрезвычайные ситуации природного техногенного и военного характера.</w:t>
      </w:r>
    </w:p>
    <w:p w:rsidR="00F71B0D" w:rsidRPr="008D021A" w:rsidRDefault="00F71B0D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735" w:rsidRPr="008D021A" w:rsidRDefault="00CF1735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 xml:space="preserve"> Задания в тестовой форме</w:t>
      </w:r>
    </w:p>
    <w:p w:rsidR="00764D22" w:rsidRPr="008D021A" w:rsidRDefault="00CF1735" w:rsidP="00A75D35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D021A">
        <w:rPr>
          <w:rFonts w:ascii="Times New Roman" w:hAnsi="Times New Roman"/>
          <w:i/>
          <w:sz w:val="28"/>
          <w:szCs w:val="28"/>
        </w:rPr>
        <w:t>Инструкция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Комплексы тестовых заданий по основным разделам программы курса БЖ: чрезвычайные ситуации природного характера и защита от них; гражданская об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рона – составная часть обороноспособности страны; здоровый образ жизни и его составляющие; вооруженные силы Российской Федерации; первая медицинская помощь при несчастных случаях.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Приведенные тестовые задания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рекомендуетсяиспользовать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 виде текущ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 контроля.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После каждого комплекса тестовых заданий в таблицах приводятся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правильные ответы на вопросы тестов. </w:t>
      </w:r>
    </w:p>
    <w:p w:rsidR="00CF1735" w:rsidRPr="008D021A" w:rsidRDefault="00CF1735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1735" w:rsidRPr="008D021A" w:rsidRDefault="00CF1735" w:rsidP="00A75D35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D021A">
        <w:rPr>
          <w:rFonts w:ascii="Times New Roman" w:hAnsi="Times New Roman"/>
          <w:i/>
          <w:sz w:val="28"/>
          <w:szCs w:val="28"/>
        </w:rPr>
        <w:t>Перечень тестовых зданий.</w:t>
      </w:r>
    </w:p>
    <w:p w:rsidR="00764D22" w:rsidRPr="008D021A" w:rsidRDefault="00764D22" w:rsidP="00A75D3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/>
          <w:b/>
          <w:bCs/>
          <w:sz w:val="28"/>
          <w:szCs w:val="28"/>
        </w:rPr>
        <w:t>ТЕСТ</w:t>
      </w:r>
    </w:p>
    <w:p w:rsidR="00764D22" w:rsidRPr="008D021A" w:rsidRDefault="00764D22" w:rsidP="00A75D3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,Bold" w:hAnsi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/>
          <w:b/>
          <w:bCs/>
          <w:sz w:val="28"/>
          <w:szCs w:val="28"/>
        </w:rPr>
        <w:t xml:space="preserve">ЧС природного характера и защита от них 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Выделите из ниже перечисленных группы ЧС природного характера: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Аварийные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Метеорологические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Гидрологические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Экологические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Массовые заболевания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Из перечисленных ниже причин выберите те, которые являются причинами вынужденного автономного существования в природных усл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виях: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Потеря ориентировки на местности во время похода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авария транспор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ных средств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крупный лесной пожар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Несвоевременная регистрация туристической группы перед выходом на маршрут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отсутствие сре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дств св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>язи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Потеря компаса и части продуктов питания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lastRenderedPageBreak/>
        <w:t>3. Руководитель похода обязан сообщить о маршруте туристской гру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пы в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поисково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- спасательную службу (ПСС) для того, чтобы: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ПСС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 ПСС был выделен представитель для сопровождения группы на маршруте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ПСС могла контролировать прохождение группой населенных пунктов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отмеченных в маршруте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ПСС выделила группе рацию для связи при прохождении маршрута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Готовясь к походу, необходимо правильно подобрать одежду. Каким ниже перечисленным требованиям она должна соответствовать: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Одежда должна быть свободной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чистой и сухой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носиться в несколько слоев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Одежда должна быть из синтетических материалов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Одежда должна быть из однородного или камуфлированного материала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чистой и сухой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5. В солнечный полдень тень указывает направление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Север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Юг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Запад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Восток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По каким местным предметам можно определить стороны света: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Стволам и коре деревьев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лишайнику и мху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склонам холмов и бугров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муравейникам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таянию снега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Кустарнику и сухой траве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направлению течения ручьев и рек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наезже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ной колее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Полыньям на водоемах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скорости ветра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направлению валяющихся на дороге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спиленныхдеревьев</w:t>
      </w:r>
      <w:proofErr w:type="spellEnd"/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Каковы требования к месту сооружения временного жилища: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Ровная возвышенная продуваемая площадка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рядом источник воды и д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статочно топлива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вблизи поляна для подачи сигналов бедствия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Место среди сухостоя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который можно использовать для костра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 бер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гу реки на уровне воды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Недалеко дорога или наезженная тропа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вблизи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много грибов и ягод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 устройстве шалаша крышу следует накрывать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Снизу вверх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Сверху вниз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Справа налево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Безразлично как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Укажите самый простой способ обеззараживания воды в полевых условиях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из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предложенных ниже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Очистка через фильтр из песка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ваты и материи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Очистка через фильтр из песка и материи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Добавление в воду марганцовки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Кипячение воды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Наиболее подходящие места для укрытия в здании при землетряс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нии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Места под прочно закрепленными столами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рядом с кроватями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 колонн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проемы в капитальных внутренних стенах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углы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образованные капитальными внутренними стенами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дверные проемы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Места под подоконником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внутри шкафов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гардеробов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углы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образова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ные внутренними перегородками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Вентиляционные шахты и короба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балконы и лоджии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места внутри кл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довок и встроенных шкафов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Причины образования селей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Подвижки земной коры или землетрясения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естественный процесс разр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шения гор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извержение вулканов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хозяйственная деятельность человека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Наводнения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вызванные авариями на гидросооружениях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лесные и торф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ные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пожары</w:t>
      </w:r>
      <w:proofErr w:type="gramStart"/>
      <w:r w:rsidRPr="008D021A">
        <w:rPr>
          <w:rFonts w:ascii="Times New Roman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>рямое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воздействие солнечных лучей на ледники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Нарушение почвенного покрытия в результате хозяйственной деятельн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сти человека, отсутствие растительности на горных склонах, массовая миграция животных в осенне-зимний период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стихийных бедствий относятся к ЧС геологического х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Оползни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Заторы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Бури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Извержения вулканов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Снежные лавины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стихийных бедствий относятся к ЧС метеорологического характера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Ураганы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Цунами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Смерчи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Сели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Заторы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стихийных бедствий относятся к ЧС гидрологического х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Нагоны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Землетрясения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Наводнения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Снежные бури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Укажите основные параметры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характеризующие землетрясения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Их мощность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Их интенсивность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Способность к разрушению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Глубина очага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Какова максимальная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бальность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землетрясений в классификации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поинтенсивности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колебаний грунта на поверхности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1. 9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2. 11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3. 12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 xml:space="preserve">4. 6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5. 10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баллов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из ниже перечисленных классификаций землетрясений де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ствительно имеют место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интенсивности колебаний грунта поверхности земли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объему единовременных выбросов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причине возникновения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частоте повторения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активности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называется землетрясением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Подземные толчки и колебания земной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поверхности</w:t>
      </w:r>
      <w:proofErr w:type="gramStart"/>
      <w:r w:rsidRPr="008D021A">
        <w:rPr>
          <w:rFonts w:ascii="Times New Roman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>ызванные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геофиз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ческими причинами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Активные процессы в недрах земли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вызванные геофизическими прич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нами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Где располагается очаг землетрясения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недрах земли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земной коре или мантии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Очагом землетрясения является место разлома земной коры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Что называется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тефрой</w:t>
      </w:r>
      <w:proofErr w:type="spellEnd"/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Осевшие на землю вулканические породы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Магма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Потоки грязи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Лавовые потоки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Вулканические газы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 какие типы подразделяются вулканы по характеру деятельн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Гавайский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Везувий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Камчатский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Курильский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Стромболи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По каким признакам производится классификация вулканов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условиям возникновения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характеру деятельности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По интенсивности выбросов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По мощности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 степени активности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Может ли достигать скорость лавового потока 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100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\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Нет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Сколько из существующих вулканов считаются активными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1. 800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2. 850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3. 900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4. 950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5. 500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называется оползнем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lastRenderedPageBreak/>
        <w:t>1. Сходящие со склонов массы горных пород в результате антропогенной деятельности человека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Скользящие смещение масс горных пород вниз под влиянием силы тяж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Смещение горных пород вниз по склону в результате природных явлений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относят к естественным причинам схода оползней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Вырубка леса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Чрезмерный вынос грунта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Увеличение крутизны склонов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Подмыв оснований склонов речными и морскими водами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5.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Сейсмогенные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толчки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27.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Каковабальность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классификации цунами по масштабам их после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д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ствий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3 балла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5 баллов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8 баллов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Сколько в процентном отношении территории России находится в селеопасных зонах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1. 5%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2. 20%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3. 35%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4. 50%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5. 65%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выделяют классификации селей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По объему единовременных выносов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По мощности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По частоте схода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На основе первопричин возникновения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 воздействию на сооружения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Его называют лавинным очагом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Место образования лавины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Участок склона и его подножия, в пределах которого движется лавина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Участок подножия горы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Что относят к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лавинообразующим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факторам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Крутизна склона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Высота старого снега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Прирост свежевыпавшего снега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Интенсивность снегопада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Плотность снега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Образуется ли лавина на склонах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крутизной 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50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градусов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Да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Нет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называется потенциальным периодом лавинообразования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Интервал времени между зарождением и сходом лавины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Интервал времени между сходом последней лавины и зарождением сл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дующей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Интервал времени между сходом первых и последних лавин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lastRenderedPageBreak/>
        <w:t xml:space="preserve">34.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Какова классификация лавин по характеру движения в зависим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сти от строения лавинного очага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Пластовые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Грунтовые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Лотковые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4.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Осовые</w:t>
      </w:r>
      <w:proofErr w:type="spellEnd"/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Прыгающие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Какими факторами вызываются ЧС метеорологического характера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Сильным дождем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Сильными морозами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Пыльными бурями</w:t>
      </w:r>
    </w:p>
    <w:p w:rsidR="00764D22" w:rsidRPr="008D021A" w:rsidRDefault="00764D22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Селями</w:t>
      </w:r>
    </w:p>
    <w:p w:rsidR="009377B7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c2"/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Низким уровнем воды</w:t>
      </w:r>
    </w:p>
    <w:p w:rsidR="00764D22" w:rsidRPr="008D021A" w:rsidRDefault="00764D22" w:rsidP="00A75D35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Style w:val="c2"/>
          <w:rFonts w:ascii="Times New Roman" w:hAnsi="Times New Roman" w:cs="Times New Roman"/>
          <w:sz w:val="28"/>
          <w:szCs w:val="28"/>
          <w:u w:val="single"/>
        </w:rPr>
        <w:t>КЛЮЧ К ТЕСТУ</w:t>
      </w:r>
    </w:p>
    <w:p w:rsidR="009377B7" w:rsidRPr="008D021A" w:rsidRDefault="009377B7" w:rsidP="00A75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377B7" w:rsidRPr="008D021A" w:rsidRDefault="009377B7" w:rsidP="00A75D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9377B7" w:rsidRPr="008D021A" w:rsidSect="00A75D35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9"/>
        <w:gridCol w:w="1512"/>
      </w:tblGrid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задания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1,2,3,4,5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2,3,4,5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:rsidTr="00E36F76">
        <w:tc>
          <w:tcPr>
            <w:tcW w:w="4785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86" w:type="dxa"/>
            <w:vAlign w:val="center"/>
          </w:tcPr>
          <w:p w:rsidR="00764D22" w:rsidRPr="008D021A" w:rsidRDefault="00764D22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</w:p>
        </w:tc>
      </w:tr>
    </w:tbl>
    <w:p w:rsidR="009377B7" w:rsidRPr="008D021A" w:rsidRDefault="009377B7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77B7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>Время на подготовку и выполнение: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60мин.;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:rsidR="003C6412" w:rsidRPr="008D021A" w:rsidRDefault="00AD3853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10мин.</w:t>
      </w:r>
    </w:p>
    <w:p w:rsidR="00764D2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 xml:space="preserve">3. </w:t>
      </w:r>
      <w:proofErr w:type="spellStart"/>
      <w:r w:rsidRPr="008D021A">
        <w:rPr>
          <w:rFonts w:ascii="Times New Roman" w:hAnsi="Times New Roman" w:cs="Times New Roman"/>
          <w:i/>
          <w:sz w:val="28"/>
          <w:szCs w:val="28"/>
        </w:rPr>
        <w:t>Ключ</w:t>
      </w:r>
      <w:proofErr w:type="gramStart"/>
      <w:r w:rsidRPr="008D021A">
        <w:rPr>
          <w:rFonts w:ascii="Times New Roman" w:hAnsi="Times New Roman" w:cs="Times New Roman"/>
          <w:i/>
          <w:sz w:val="28"/>
          <w:szCs w:val="28"/>
        </w:rPr>
        <w:t>.</w:t>
      </w:r>
      <w:r w:rsidR="003C6412" w:rsidRPr="008D021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C6412" w:rsidRPr="008D02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C6412" w:rsidRPr="008D021A">
        <w:rPr>
          <w:rFonts w:ascii="Times New Roman" w:hAnsi="Times New Roman" w:cs="Times New Roman"/>
          <w:sz w:val="28"/>
          <w:szCs w:val="28"/>
        </w:rPr>
        <w:t xml:space="preserve"> каждое совпадение  с ключом ставится «1 балл», набранное к</w:t>
      </w:r>
      <w:r w:rsidR="003C6412" w:rsidRPr="008D021A">
        <w:rPr>
          <w:rFonts w:ascii="Times New Roman" w:hAnsi="Times New Roman" w:cs="Times New Roman"/>
          <w:sz w:val="28"/>
          <w:szCs w:val="28"/>
        </w:rPr>
        <w:t>о</w:t>
      </w:r>
      <w:r w:rsidR="003C6412" w:rsidRPr="008D021A">
        <w:rPr>
          <w:rFonts w:ascii="Times New Roman" w:hAnsi="Times New Roman" w:cs="Times New Roman"/>
          <w:sz w:val="28"/>
          <w:szCs w:val="28"/>
        </w:rPr>
        <w:t>личество баллов переводится в отметку по шкале перевода.</w:t>
      </w:r>
    </w:p>
    <w:p w:rsidR="00015BEB" w:rsidRPr="008D021A" w:rsidRDefault="00764D22" w:rsidP="00A75D35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D021A">
        <w:rPr>
          <w:rFonts w:ascii="Times New Roman" w:hAnsi="Times New Roman"/>
          <w:b/>
          <w:sz w:val="28"/>
          <w:szCs w:val="28"/>
          <w:u w:val="single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2944"/>
      </w:tblGrid>
      <w:tr w:rsidR="00A75D35" w:rsidRPr="008D021A" w:rsidTr="00C01C04">
        <w:trPr>
          <w:trHeight w:val="166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:rsidTr="00C01C04">
        <w:trPr>
          <w:trHeight w:val="160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30-35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:rsidTr="00C01C04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24-29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:rsidTr="00C01C04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18-23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64D22" w:rsidRPr="008D021A" w:rsidTr="00C01C04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17</w:t>
            </w:r>
          </w:p>
        </w:tc>
        <w:tc>
          <w:tcPr>
            <w:tcW w:w="29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4D22" w:rsidRPr="008D021A" w:rsidRDefault="00764D2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64D22" w:rsidRPr="008D021A" w:rsidRDefault="00764D22" w:rsidP="00A75D3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64D22" w:rsidRPr="008D021A" w:rsidRDefault="00764D22" w:rsidP="00A75D35">
      <w:pPr>
        <w:pStyle w:val="a5"/>
        <w:ind w:firstLine="709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1B0295" w:rsidRPr="008D021A" w:rsidRDefault="001B029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F65" w:rsidRPr="008D021A" w:rsidRDefault="00F35F7C" w:rsidP="00A75D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ГО – составная часть обороноспособности </w:t>
      </w:r>
      <w:r w:rsidRPr="008D021A">
        <w:rPr>
          <w:rFonts w:ascii="Times New Roman" w:eastAsia="TimesNewRoman,Bold" w:hAnsi="Times New Roman" w:cs="Times New Roman"/>
          <w:bCs/>
          <w:sz w:val="28"/>
          <w:szCs w:val="28"/>
        </w:rPr>
        <w:t>страны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lastRenderedPageBreak/>
        <w:t>1. В спасательных работах непосредственно могут принимать участие: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гражданской обороны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Профессиональные спасатели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Сотрудники МЧС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Свидетели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способные оказать действенную помощь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Санитарные бригады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2. Ожоги могут быть термическими, химическими и радиационными. По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степенитяжести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их можно классифицировать: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1.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2.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3.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4.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3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4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 5-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степени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>5. 1-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й 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2-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й группы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К средствам коллективной защиты относятся: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Убежища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Укрытия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Противогаз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Респиратор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ПРУ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4. Для обезвреживания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капельножидких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АОХВ применяют: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ИПП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8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2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ПТМ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КИХ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5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5. Чем обеспечивают герметичность убежища: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Герметично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защитными дверями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Прочными перекрытиями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Подпором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Сколько входов (выходов) имеет убежище: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Один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Два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Четыре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Пять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К медицинским средствам защиты относятся: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АИ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2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ИПП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8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ОП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– 1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8. Что запрещается приносить в убежище: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Сильно пахнущие вещества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Принадлежности туалета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Продукты питания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Громоздкие вещи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Приводить животных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9.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Убежища, вмещающие от 200 до 600 человек имеют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Малую вместимость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Среднюю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lastRenderedPageBreak/>
        <w:t>3. Большую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10. Для защиты органов дыхания от радиоактивной пыли применяют: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Противогаз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Респиратор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ИПП – 8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АИ – 2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11. К средствам индивидуальной защиты относятся: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Убежища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Укрытия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Противогаз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ПТМ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Ватно-марлевая повязка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12. Какие системы жизнеобеспечения имеются в убежище: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1.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Воздухоснабжения</w:t>
      </w:r>
      <w:proofErr w:type="spellEnd"/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Герметизации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Энергоснабжения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Отопления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Канализации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13. Клапанная коробка – составная часть: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Противогаза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Респиратора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ПТМ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Л – 1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14. Назовите наиболее сильный поражающий фактор ядерного взрыва: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Ударная волна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Световое излучение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Радиоактивное заражение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Электромагнитный импульс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Проникающая радиация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15. При каких видах взрывов наиболее проявляются их поражающие факторы: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Высотных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Воздушных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Наземных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Надводных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Подземных (подводных)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16. К СДЯВ </w:t>
      </w:r>
      <w:proofErr w:type="gram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нервно-паралитического</w:t>
      </w:r>
      <w:proofErr w:type="gram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действия относятся: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Зарин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Ви Икс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Иприт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Фосген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Зоман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17. Искусственное дыхание нельзя делать пострадавшему при пораж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нии: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Фосгеном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Синильной кислотой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Хлорцианом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lastRenderedPageBreak/>
        <w:t>4. Ипритом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Адамситом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18. Признаками применения бактериологического оружия являются: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Порошкообразные вещества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Капли жидкости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Скопление насекомых, грызунов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Глухой звук разрывов снарядов и бомб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Покраснение кожи, образование мелких пузырей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19. Микроорганизмы, способные жить и размножаться только в живых клетках – это: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Риккетсии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Вирусы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Микробы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Бактерии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20. Перечислите основные средства и способы защиты от </w:t>
      </w:r>
      <w:proofErr w:type="spell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поража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ю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щихфакторовядерного</w:t>
      </w:r>
      <w:proofErr w:type="spell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взрыва: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Защитные сооружения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Складки местности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Средства индивидуальной защиты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Специальные медицинские препараты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Экранирование линий энергоснабжения и аппаратуры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21. Удаление радиоактивных веществ с зараженной поверхности наз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ы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вается: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Дезактивацией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Дегазацией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Дезинфекцией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Адсорбцией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22. В 1961 г. местная противопожарная оборона нашей страны была преобразована </w:t>
      </w:r>
      <w:proofErr w:type="spell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вгражданскую</w:t>
      </w:r>
      <w:proofErr w:type="spell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оборону, руководство которой осуществл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я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лось: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Органами МВД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Комитетом обороны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Министерством обороны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Органами УВД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23. Интенсивность гамма-излучения ослабевает наиболее сильно при </w:t>
      </w:r>
      <w:proofErr w:type="spell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прохождениичерез</w:t>
      </w:r>
      <w:proofErr w:type="spell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одинаковой толщины материал: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Древесину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Бетон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Грунт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Сталь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24. В зоне опасного заражения люди должны быть в укрытиях и уб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жищах: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 течение месяца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Несколько часов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Трое суток и более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В течение 24 часов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lastRenderedPageBreak/>
        <w:t xml:space="preserve">25. Комплекс режимных, административных и санитарных </w:t>
      </w:r>
      <w:proofErr w:type="spell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против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эпидемическихмероприятий</w:t>
      </w:r>
      <w:proofErr w:type="spell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, направленных на предупреждение распр</w:t>
      </w:r>
      <w:r w:rsidR="00926793"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стр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а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нения </w:t>
      </w:r>
      <w:proofErr w:type="spell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инфекционныхболезней</w:t>
      </w:r>
      <w:proofErr w:type="spell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и ликвидацию очагов поражения, это: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Эпидемия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Эвакуация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Карантин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Санитарная обработка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26. С какого года ведется отсчет славным традициям войск ГО (год о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с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нования </w:t>
      </w:r>
      <w:proofErr w:type="spell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первойсистемы</w:t>
      </w:r>
      <w:proofErr w:type="spell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обороны):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1932 г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1918 г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1945 г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1963 г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27. Какие из вышеперечисленных групп относятся </w:t>
      </w:r>
      <w:proofErr w:type="gram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к</w:t>
      </w:r>
      <w:proofErr w:type="gram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современным обычным </w:t>
      </w:r>
      <w:proofErr w:type="spell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средствампоражения</w:t>
      </w:r>
      <w:proofErr w:type="spell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Зажигательное оружие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Высокоточное оружие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Вакуумное оружие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Обычные средства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Боеприпасы объемного взрыва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28. Что относится к высокоточному оружию: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Артиллерийские снаряды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Авиабомбы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Мины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Баллистические ракеты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29. Какие существуют основные современные средства оповещения: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Современная связь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Специальный транспорт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Колокола церквей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Телевидение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Радиосеть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30. Какие мероприятия включают в себя аварийно-спасательные раб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ты: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Локализация и тушение пожаров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Уничтожение боеприпасов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Укрепление конструкций зданий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Локализация аварий в технологических сетях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Извлечение людей из-под обломков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31. Какой сигнал подается при ЧС: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Внимание! Внимание!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Внимание, опасность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Внимание всем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Чрезвычайная опасность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Внимание, опасная ситуация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32. </w:t>
      </w:r>
      <w:proofErr w:type="gram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Руководители</w:t>
      </w:r>
      <w:proofErr w:type="gram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каких комиссий возглавляют штаб ГО школы: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Объектовой комиссии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Комиссии по оказанию ПМП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lastRenderedPageBreak/>
        <w:t>3. Эвакуационной комиссии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Комиссии по обслуживанию убежищ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Санитарной комиссии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33. Назовите основные способы эвакуации населения: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Пешеходный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Водный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Комбинированный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Транспортный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Одиночный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34. Кто является начальником ГО учебного заведения: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Учитель ОБЖ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Зам. Директора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Директор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Секретарь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Вожатый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35. Назовите группы </w:t>
      </w:r>
      <w:proofErr w:type="gramStart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СИЗ</w:t>
      </w:r>
      <w:proofErr w:type="gramEnd"/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организма человека по характеру их возде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й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</w:rPr>
        <w:t>ствия: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1. Средства защиты кожи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2. Средства защиты слизистых оболочек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Средства защиты органов дыхания</w:t>
      </w:r>
    </w:p>
    <w:p w:rsidR="001615D6" w:rsidRPr="008D021A" w:rsidRDefault="001615D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Химические средства защиты</w:t>
      </w:r>
    </w:p>
    <w:p w:rsidR="00DE7209" w:rsidRPr="008D021A" w:rsidRDefault="006233DA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5. Медицинские средства защиты</w:t>
      </w:r>
    </w:p>
    <w:p w:rsidR="00E36F76" w:rsidRPr="008D021A" w:rsidRDefault="00E36F76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025F65" w:rsidRPr="008D021A" w:rsidRDefault="006233DA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КЛЮЧ К ТЕСТУ</w:t>
      </w:r>
    </w:p>
    <w:p w:rsidR="00E36F76" w:rsidRPr="008D021A" w:rsidRDefault="00E36F76" w:rsidP="00A75D3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0"/>
        <w:gridCol w:w="1481"/>
      </w:tblGrid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1,3,4,5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42BFB" w:rsidRPr="008D021A">
              <w:rPr>
                <w:rFonts w:ascii="Times New Roman" w:hAnsi="Times New Roman" w:cs="Times New Roman"/>
                <w:sz w:val="28"/>
                <w:szCs w:val="28"/>
              </w:rPr>
              <w:t>,2,3,4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,4,5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615D6"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6" w:type="dxa"/>
          </w:tcPr>
          <w:p w:rsidR="001615D6" w:rsidRPr="008D021A" w:rsidRDefault="00342BFB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E36F76">
        <w:tc>
          <w:tcPr>
            <w:tcW w:w="4785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86" w:type="dxa"/>
          </w:tcPr>
          <w:p w:rsidR="001615D6" w:rsidRPr="008D021A" w:rsidRDefault="001615D6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</w:t>
            </w:r>
          </w:p>
        </w:tc>
      </w:tr>
    </w:tbl>
    <w:p w:rsidR="00E36F76" w:rsidRPr="008D021A" w:rsidRDefault="00E36F76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>Время на подготовку и выполнение: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10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1 час 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20мин.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 xml:space="preserve">3. </w:t>
      </w:r>
      <w:proofErr w:type="spellStart"/>
      <w:r w:rsidRPr="008D021A">
        <w:rPr>
          <w:rFonts w:ascii="Times New Roman" w:hAnsi="Times New Roman" w:cs="Times New Roman"/>
          <w:i/>
          <w:sz w:val="28"/>
          <w:szCs w:val="28"/>
        </w:rPr>
        <w:t>Ключ</w:t>
      </w:r>
      <w:proofErr w:type="gramStart"/>
      <w:r w:rsidRPr="008D021A">
        <w:rPr>
          <w:rFonts w:ascii="Times New Roman" w:hAnsi="Times New Roman" w:cs="Times New Roman"/>
          <w:i/>
          <w:sz w:val="28"/>
          <w:szCs w:val="28"/>
        </w:rPr>
        <w:t>.</w:t>
      </w:r>
      <w:r w:rsidR="003C6412" w:rsidRPr="008D021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C6412" w:rsidRPr="008D02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C6412" w:rsidRPr="008D021A">
        <w:rPr>
          <w:rFonts w:ascii="Times New Roman" w:hAnsi="Times New Roman" w:cs="Times New Roman"/>
          <w:sz w:val="28"/>
          <w:szCs w:val="28"/>
        </w:rPr>
        <w:t xml:space="preserve"> каждое совпадение  с ключом ставится «1 балл», набранное к</w:t>
      </w:r>
      <w:r w:rsidR="003C6412" w:rsidRPr="008D021A">
        <w:rPr>
          <w:rFonts w:ascii="Times New Roman" w:hAnsi="Times New Roman" w:cs="Times New Roman"/>
          <w:sz w:val="28"/>
          <w:szCs w:val="28"/>
        </w:rPr>
        <w:t>о</w:t>
      </w:r>
      <w:r w:rsidR="003C6412" w:rsidRPr="008D021A">
        <w:rPr>
          <w:rFonts w:ascii="Times New Roman" w:hAnsi="Times New Roman" w:cs="Times New Roman"/>
          <w:sz w:val="28"/>
          <w:szCs w:val="28"/>
        </w:rPr>
        <w:t>личество баллов переводится в отметку по шкале перевода.</w:t>
      </w:r>
    </w:p>
    <w:p w:rsidR="008B7707" w:rsidRPr="008D021A" w:rsidRDefault="008B7707" w:rsidP="00A75D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p w:rsidR="004E2F27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:rsidR="004E2F27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:rsidTr="009E450D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:rsidTr="009E450D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30-35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24-29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18-23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C46F5" w:rsidRPr="008D021A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1</w:t>
            </w:r>
            <w:r w:rsidR="003C6412" w:rsidRPr="008D02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4E2F27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:rsidR="00F35F7C" w:rsidRPr="008D021A" w:rsidRDefault="00F35F7C" w:rsidP="00A75D35">
      <w:pPr>
        <w:pStyle w:val="a5"/>
        <w:ind w:firstLine="709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015BEB" w:rsidRPr="008D021A" w:rsidRDefault="00015BEB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B1E" w:rsidRPr="008D021A" w:rsidRDefault="00C91DEE" w:rsidP="00A75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 w:tgtFrame="_parent" w:history="1">
        <w:r w:rsidR="006233DA"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Раздел 2. Вредные факторы производственной среды и их влияние на орг</w:t>
        </w:r>
        <w:r w:rsidR="006233DA"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а</w:t>
        </w:r>
        <w:r w:rsidR="006233DA"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низм человека.</w:t>
        </w:r>
      </w:hyperlink>
    </w:p>
    <w:p w:rsidR="006233DA" w:rsidRPr="008D021A" w:rsidRDefault="006233DA" w:rsidP="00A75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ТЕСТ</w:t>
      </w:r>
    </w:p>
    <w:p w:rsidR="006233DA" w:rsidRPr="008D021A" w:rsidRDefault="00C91DEE" w:rsidP="00A75D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hyperlink r:id="rId11" w:tgtFrame="_parent" w:history="1">
        <w:r w:rsidR="00305B1E" w:rsidRPr="008D021A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Производственный микроклимат.</w:t>
        </w:r>
      </w:hyperlink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1. В какие сроки работодатель обязан сообщить (направить Извещение) о происшедшем несчастном случае на производстве?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В течение 3-х суток.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В течение суток.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Незамедлительно, после окончания временной нетрудоспособности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пострадавшего.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2. Приказом работодателя в организации создана постояннодействующая комиссия по расследованию несчастных случаев на производстве. Пред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смотрено включение в состав комиссии руководителя пострадавшего. Как вы оцениваете такое решение работодателя?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Такое решение допустимо, так как обеспечивает оперативность в проведении расследования.</w:t>
      </w:r>
    </w:p>
    <w:p w:rsidR="00AD3853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Допустимо, при условии, что в комиссию будет входить доверенное лицо п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страдавшего.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Недопустимо. При каждом несчастном случае приказом назначается комиссия, в состав которой не включаются руководители, непосредственно обеспечивающие соблюдения требований охраны труда на участке, где произошел случай.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3. Кто рассматривает разногласия по вопросам расследования несчастных случаев на производстве?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 xml:space="preserve">а) Федеральный орган исполнительной власти, уполномоченный на проведение государственного надзора и </w:t>
      </w:r>
      <w:proofErr w:type="gramStart"/>
      <w:r w:rsidRPr="008D021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8D021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трудового законодател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ства (</w:t>
      </w:r>
      <w:proofErr w:type="spellStart"/>
      <w:r w:rsidRPr="008D021A">
        <w:rPr>
          <w:rFonts w:ascii="Times New Roman" w:eastAsia="Times New Roman" w:hAnsi="Times New Roman" w:cs="Times New Roman"/>
          <w:sz w:val="28"/>
          <w:szCs w:val="28"/>
        </w:rPr>
        <w:t>Роструд</w:t>
      </w:r>
      <w:proofErr w:type="spellEnd"/>
      <w:r w:rsidRPr="008D021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Суд.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8D021A">
        <w:rPr>
          <w:rFonts w:ascii="Times New Roman" w:eastAsia="Times New Roman" w:hAnsi="Times New Roman" w:cs="Times New Roman"/>
          <w:sz w:val="28"/>
          <w:szCs w:val="28"/>
        </w:rPr>
        <w:t>Роструд</w:t>
      </w:r>
      <w:proofErr w:type="spellEnd"/>
      <w:r w:rsidRPr="008D021A">
        <w:rPr>
          <w:rFonts w:ascii="Times New Roman" w:eastAsia="Times New Roman" w:hAnsi="Times New Roman" w:cs="Times New Roman"/>
          <w:sz w:val="28"/>
          <w:szCs w:val="28"/>
        </w:rPr>
        <w:t xml:space="preserve"> и его территориальные органы - государственные инспекции труда, решения которых могут быть обжалованы в суд.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4. Во время производственной практики в структурном подразделении орг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низации студент колледжа получил травму. Каковы особенности проведения расследования данного несчастного случая? Кто проводит расследование?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Расследование проводит комиссия организации с участием полномочного пре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ставителя колледжа.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Расследование проводит комиссия организации.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Расследование проводит комиссия колледжа с участием полномочного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представителя организации.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Каков порядок расследования несчастного случая на производстве, при котором нетрудоспособность у пострадавшего наступила не сразу? 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Государственный инспектор труда проводит самостоятельное расследование. Комиссия не создается.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Несчастный случай расследуется по заявлению пострадавшего. Сроки рассл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дования - в течение 1 месяца со дня поступления заявления.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Расследуется комиссией по заявлению пострадавшего в течение 3-х или 15-ти дней в зависимости от тяжести несчастного случая.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6. Подлежит ли расследованию как несчастный случай на производстве с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бытие, происшедшее с работником: по дороге с работы, выходя из трамвая, он оступился и травмировал ногу, в результате временно был нетрудоспос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бен?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Не подлежит, так как событие не связано с исполнением трудовых обязанн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стей.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Да, расследуется как несчастный случай на производстве.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Нет, так как работник получил травму из-за своей неосторожности.</w:t>
      </w:r>
    </w:p>
    <w:p w:rsidR="00EA4022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7. Каковы установленные сроки расследования тяжелого или смертельного несчастного случая на производстве? Возможно ли продление этих сроков?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3 дня. Решение о продлении срока расследования несчастного случая приним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ется руководителем государственной инспекции труда.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15 дней без продления.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15 дней. Возможно продление сроков расследования по объективным причинам председателем комиссии на 15 дней.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8. В результате аварии на механизированной поточной линии в организации пострадали несколько человек: полученные повреждения здоровья относя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ся к категории легких. Кто возглавляет комиссию по расследованию этого группового несчастного случая?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Работодатель или его представитель.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Государственный инспектор труда.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Расследование проводится по особой процедуре должностными лицами гос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21A">
        <w:rPr>
          <w:rFonts w:ascii="Times New Roman" w:eastAsia="Times New Roman" w:hAnsi="Times New Roman" w:cs="Times New Roman"/>
          <w:sz w:val="28"/>
          <w:szCs w:val="28"/>
        </w:rPr>
        <w:t>дарственной инспекции труда без формирования комиссии.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9. Кто утверждает состав комиссии по расследованию несчастного случая, происшедшего при эксплуатации производственного объекта, подконтрол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ь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ного </w:t>
      </w:r>
      <w:proofErr w:type="spellStart"/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Ростехнадзору</w:t>
      </w:r>
      <w:proofErr w:type="spellEnd"/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Работодатель или его представитель.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Руководитель территориального органа Ростехнадзора.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Должностное лицо государственной инспекции труда.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10. В каких случаях государственный инспектор труда проводит самосто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8D021A">
        <w:rPr>
          <w:rFonts w:ascii="Times New Roman" w:eastAsia="Times New Roman" w:hAnsi="Times New Roman" w:cs="Times New Roman"/>
          <w:b/>
          <w:bCs/>
          <w:sz w:val="28"/>
          <w:szCs w:val="28"/>
        </w:rPr>
        <w:t>тельное расследование несчастного случая?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а) При смертельном несчастном случае.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б) При тяжелом несчастном случае.</w:t>
      </w:r>
    </w:p>
    <w:p w:rsidR="006233DA" w:rsidRPr="008D021A" w:rsidRDefault="006233DA" w:rsidP="00A75D35">
      <w:pPr>
        <w:spacing w:after="0" w:line="240" w:lineRule="auto"/>
        <w:jc w:val="both"/>
        <w:rPr>
          <w:rStyle w:val="c2"/>
          <w:rFonts w:ascii="Times New Roman" w:eastAsia="Times New Roman" w:hAnsi="Times New Roman" w:cs="Times New Roman"/>
          <w:sz w:val="28"/>
          <w:szCs w:val="28"/>
        </w:rPr>
      </w:pPr>
      <w:r w:rsidRPr="008D021A">
        <w:rPr>
          <w:rFonts w:ascii="Times New Roman" w:eastAsia="Times New Roman" w:hAnsi="Times New Roman" w:cs="Times New Roman"/>
          <w:sz w:val="28"/>
          <w:szCs w:val="28"/>
        </w:rPr>
        <w:t>в) При выявлении сокрытого несчастного случая, а также по жалобе, заявлению или иному обращению.</w:t>
      </w:r>
    </w:p>
    <w:p w:rsidR="006233DA" w:rsidRPr="008D021A" w:rsidRDefault="006233DA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Style w:val="c2"/>
          <w:rFonts w:ascii="Times New Roman" w:hAnsi="Times New Roman" w:cs="Times New Roman"/>
          <w:sz w:val="28"/>
          <w:szCs w:val="28"/>
          <w:u w:val="single"/>
        </w:rPr>
        <w:t>КЛЮЧ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75D35" w:rsidRPr="008D021A" w:rsidTr="006233DA">
        <w:tc>
          <w:tcPr>
            <w:tcW w:w="2392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</w:tr>
      <w:tr w:rsidR="00A75D35" w:rsidRPr="008D021A" w:rsidTr="006233DA">
        <w:tc>
          <w:tcPr>
            <w:tcW w:w="2392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75D35" w:rsidRPr="008D021A" w:rsidTr="006233DA">
        <w:tc>
          <w:tcPr>
            <w:tcW w:w="2392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:rsidTr="006233DA">
        <w:tc>
          <w:tcPr>
            <w:tcW w:w="2392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:rsidTr="006233DA">
        <w:tc>
          <w:tcPr>
            <w:tcW w:w="2392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:rsidTr="006233DA">
        <w:tc>
          <w:tcPr>
            <w:tcW w:w="2392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6233DA" w:rsidRPr="008D021A" w:rsidRDefault="006233DA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2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20мин.;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сдача3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0часа 25мин.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 xml:space="preserve">3. </w:t>
      </w:r>
      <w:proofErr w:type="spellStart"/>
      <w:r w:rsidRPr="008D021A">
        <w:rPr>
          <w:rFonts w:ascii="Times New Roman" w:hAnsi="Times New Roman" w:cs="Times New Roman"/>
          <w:i/>
          <w:sz w:val="28"/>
          <w:szCs w:val="28"/>
        </w:rPr>
        <w:t>Ключ</w:t>
      </w:r>
      <w:proofErr w:type="gramStart"/>
      <w:r w:rsidRPr="008D021A">
        <w:rPr>
          <w:rFonts w:ascii="Times New Roman" w:hAnsi="Times New Roman" w:cs="Times New Roman"/>
          <w:i/>
          <w:sz w:val="28"/>
          <w:szCs w:val="28"/>
        </w:rPr>
        <w:t>.</w:t>
      </w:r>
      <w:r w:rsidR="003C6412" w:rsidRPr="008D021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C6412" w:rsidRPr="008D02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C6412" w:rsidRPr="008D021A">
        <w:rPr>
          <w:rFonts w:ascii="Times New Roman" w:hAnsi="Times New Roman" w:cs="Times New Roman"/>
          <w:sz w:val="28"/>
          <w:szCs w:val="28"/>
        </w:rPr>
        <w:t xml:space="preserve"> каждое совпадение  с ключом ставится «1 балл», набранное к</w:t>
      </w:r>
      <w:r w:rsidR="003C6412" w:rsidRPr="008D021A">
        <w:rPr>
          <w:rFonts w:ascii="Times New Roman" w:hAnsi="Times New Roman" w:cs="Times New Roman"/>
          <w:sz w:val="28"/>
          <w:szCs w:val="28"/>
        </w:rPr>
        <w:t>о</w:t>
      </w:r>
      <w:r w:rsidR="003C6412" w:rsidRPr="008D021A">
        <w:rPr>
          <w:rFonts w:ascii="Times New Roman" w:hAnsi="Times New Roman" w:cs="Times New Roman"/>
          <w:sz w:val="28"/>
          <w:szCs w:val="28"/>
        </w:rPr>
        <w:t>личество баллов переводится в отметку по шкале перевода.</w:t>
      </w:r>
    </w:p>
    <w:p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DE7209" w:rsidRPr="008D021A" w:rsidRDefault="00DE7209" w:rsidP="00A75D35">
      <w:pPr>
        <w:pStyle w:val="21"/>
        <w:tabs>
          <w:tab w:val="left" w:pos="142"/>
        </w:tabs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6233DA" w:rsidRPr="008D021A" w:rsidRDefault="006233DA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:rsidR="006233DA" w:rsidRPr="008D021A" w:rsidRDefault="006233D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page" w:tblpX="4128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:rsidTr="006233DA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:rsidTr="006233DA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:rsidTr="006233DA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:rsidTr="006233DA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5D35" w:rsidRPr="008D021A" w:rsidTr="006233DA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6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:rsidR="006233DA" w:rsidRPr="008D021A" w:rsidRDefault="006233DA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:rsidR="006233DA" w:rsidRPr="008D021A" w:rsidRDefault="006233DA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:rsidR="005659A8" w:rsidRPr="008D021A" w:rsidRDefault="005659A8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:rsidR="00DE7209" w:rsidRPr="008D021A" w:rsidRDefault="00DE7209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:rsidR="00DE7209" w:rsidRPr="008D021A" w:rsidRDefault="00DE7209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:rsidR="006233DA" w:rsidRPr="008D021A" w:rsidRDefault="006233DA" w:rsidP="00A75D35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D021A">
        <w:rPr>
          <w:sz w:val="28"/>
          <w:szCs w:val="28"/>
        </w:rPr>
        <w:t>ТЕСТ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8D021A">
        <w:rPr>
          <w:b/>
          <w:sz w:val="28"/>
          <w:szCs w:val="28"/>
        </w:rPr>
        <w:t>Вредные и опасные факторы производственной среды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1. К группам вредных и опасных факторов производственной среды относятся:</w:t>
      </w:r>
    </w:p>
    <w:p w:rsidR="006233DA" w:rsidRPr="008D021A" w:rsidRDefault="006233DA" w:rsidP="00A75D35">
      <w:pPr>
        <w:pStyle w:val="a8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физические, химические, биологические, психологические</w:t>
      </w:r>
    </w:p>
    <w:p w:rsidR="006233DA" w:rsidRPr="008D021A" w:rsidRDefault="006233DA" w:rsidP="00A75D35">
      <w:pPr>
        <w:pStyle w:val="a8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физические, природные, технические, электромагнитные</w:t>
      </w:r>
    </w:p>
    <w:p w:rsidR="006233DA" w:rsidRPr="008D021A" w:rsidRDefault="006233DA" w:rsidP="00A75D35">
      <w:pPr>
        <w:pStyle w:val="a8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 xml:space="preserve">физические, биологические, технические, </w:t>
      </w:r>
      <w:proofErr w:type="spellStart"/>
      <w:r w:rsidRPr="008D021A">
        <w:rPr>
          <w:sz w:val="28"/>
          <w:szCs w:val="28"/>
        </w:rPr>
        <w:t>электромагнитныетехнические</w:t>
      </w:r>
      <w:proofErr w:type="spellEnd"/>
      <w:r w:rsidRPr="008D021A">
        <w:rPr>
          <w:sz w:val="28"/>
          <w:szCs w:val="28"/>
        </w:rPr>
        <w:t>, химические, психофизиологические, функциональная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2. Комплекс организационных и технических мероприятий, направленных на обеспечение безопасности людей, на предотвращение пожара, ограничение его распространения и создание условий его тушения называется …</w:t>
      </w:r>
    </w:p>
    <w:p w:rsidR="006233DA" w:rsidRPr="008D021A" w:rsidRDefault="006233DA" w:rsidP="00A75D35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пожарной защитой</w:t>
      </w:r>
    </w:p>
    <w:p w:rsidR="006233DA" w:rsidRPr="008D021A" w:rsidRDefault="006233DA" w:rsidP="00A75D35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пожарной безопасностью</w:t>
      </w:r>
    </w:p>
    <w:p w:rsidR="006233DA" w:rsidRPr="008D021A" w:rsidRDefault="006233DA" w:rsidP="00A75D35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пожарным процессом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3. Источниками химического загрязнения воздуха жилой среды являются:</w:t>
      </w:r>
    </w:p>
    <w:p w:rsidR="006233DA" w:rsidRPr="008D021A" w:rsidRDefault="006233DA" w:rsidP="00A75D3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продукты деструкции полимерных материалов</w:t>
      </w:r>
    </w:p>
    <w:p w:rsidR="006233DA" w:rsidRPr="008D021A" w:rsidRDefault="006233DA" w:rsidP="00A75D3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lastRenderedPageBreak/>
        <w:t>бытовые приборы</w:t>
      </w:r>
    </w:p>
    <w:p w:rsidR="006233DA" w:rsidRPr="008D021A" w:rsidRDefault="006233DA" w:rsidP="00A75D3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8D021A">
        <w:rPr>
          <w:rStyle w:val="a9"/>
          <w:sz w:val="28"/>
          <w:szCs w:val="28"/>
        </w:rPr>
        <w:t>антропотоксины</w:t>
      </w:r>
      <w:proofErr w:type="spellEnd"/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4. Действие производственного шума на организм человека сводится к …</w:t>
      </w:r>
      <w:r w:rsidRPr="008D021A">
        <w:rPr>
          <w:sz w:val="28"/>
          <w:szCs w:val="28"/>
        </w:rPr>
        <w:br/>
        <w:t>силикозам</w:t>
      </w:r>
    </w:p>
    <w:p w:rsidR="006233DA" w:rsidRPr="008D021A" w:rsidRDefault="006233DA" w:rsidP="00A75D35">
      <w:pPr>
        <w:pStyle w:val="a8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понижению чувствительности роговицы</w:t>
      </w:r>
    </w:p>
    <w:p w:rsidR="006233DA" w:rsidRPr="008D021A" w:rsidRDefault="006233DA" w:rsidP="00A75D35">
      <w:pPr>
        <w:pStyle w:val="a8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нарушению концентрации внимания</w:t>
      </w:r>
    </w:p>
    <w:p w:rsidR="006233DA" w:rsidRPr="008D021A" w:rsidRDefault="006233DA" w:rsidP="00A75D35">
      <w:pPr>
        <w:pStyle w:val="a8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функциональным изменениям центральной нервной системы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5. В каком году был введен предмет «Охрана труда» в ВУЗах:</w:t>
      </w:r>
    </w:p>
    <w:p w:rsidR="006233DA" w:rsidRPr="008D021A" w:rsidRDefault="006233DA" w:rsidP="00A75D35">
      <w:pPr>
        <w:pStyle w:val="a8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1919</w:t>
      </w:r>
    </w:p>
    <w:p w:rsidR="006233DA" w:rsidRPr="008D021A" w:rsidRDefault="006233DA" w:rsidP="00A75D35">
      <w:pPr>
        <w:pStyle w:val="a8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1894</w:t>
      </w:r>
    </w:p>
    <w:p w:rsidR="006233DA" w:rsidRPr="008D021A" w:rsidRDefault="006233DA" w:rsidP="00A75D35">
      <w:pPr>
        <w:pStyle w:val="a8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1965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6. Потенциальные опасности реализуются:</w:t>
      </w:r>
    </w:p>
    <w:p w:rsidR="006233DA" w:rsidRPr="008D021A" w:rsidRDefault="006233DA" w:rsidP="00A75D35">
      <w:pPr>
        <w:pStyle w:val="a8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при отсутствии средств оздоровления</w:t>
      </w:r>
    </w:p>
    <w:p w:rsidR="006233DA" w:rsidRPr="008D021A" w:rsidRDefault="006233DA" w:rsidP="00A75D35">
      <w:pPr>
        <w:pStyle w:val="a8"/>
        <w:numPr>
          <w:ilvl w:val="0"/>
          <w:numId w:val="6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8D021A">
        <w:rPr>
          <w:sz w:val="28"/>
          <w:szCs w:val="28"/>
        </w:rPr>
        <w:t>в производственной среде</w:t>
      </w:r>
    </w:p>
    <w:p w:rsidR="006233DA" w:rsidRPr="008D021A" w:rsidRDefault="006233DA" w:rsidP="00A75D35">
      <w:pPr>
        <w:pStyle w:val="a8"/>
        <w:numPr>
          <w:ilvl w:val="0"/>
          <w:numId w:val="6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при наличии определенных причин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7.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 называется …</w:t>
      </w:r>
    </w:p>
    <w:p w:rsidR="006233DA" w:rsidRPr="008D021A" w:rsidRDefault="006233DA" w:rsidP="00A75D35">
      <w:pPr>
        <w:pStyle w:val="a8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катастрофой</w:t>
      </w:r>
    </w:p>
    <w:p w:rsidR="006233DA" w:rsidRPr="008D021A" w:rsidRDefault="006233DA" w:rsidP="00A75D35">
      <w:pPr>
        <w:pStyle w:val="a8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потенциальной опасностью</w:t>
      </w:r>
    </w:p>
    <w:p w:rsidR="006233DA" w:rsidRPr="008D021A" w:rsidRDefault="006233DA" w:rsidP="00A75D35">
      <w:pPr>
        <w:pStyle w:val="a8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опасностью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8. Процесс обнаружения и установления количественных, временных и других характеристик, необходимых и достаточных для разработки профилактических и оперативных мероприятий, направленных на обеспечение безопасности называе</w:t>
      </w:r>
      <w:r w:rsidRPr="008D021A">
        <w:rPr>
          <w:sz w:val="28"/>
          <w:szCs w:val="28"/>
        </w:rPr>
        <w:t>т</w:t>
      </w:r>
      <w:r w:rsidRPr="008D021A">
        <w:rPr>
          <w:sz w:val="28"/>
          <w:szCs w:val="28"/>
        </w:rPr>
        <w:t>ся …</w:t>
      </w:r>
    </w:p>
    <w:p w:rsidR="006233DA" w:rsidRPr="008D021A" w:rsidRDefault="006233DA" w:rsidP="00A75D35">
      <w:pPr>
        <w:pStyle w:val="a8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воздействующей опасностью</w:t>
      </w:r>
    </w:p>
    <w:p w:rsidR="006233DA" w:rsidRPr="008D021A" w:rsidRDefault="006233DA" w:rsidP="00A75D35">
      <w:pPr>
        <w:pStyle w:val="a8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идентификацией опасности</w:t>
      </w:r>
    </w:p>
    <w:p w:rsidR="006233DA" w:rsidRPr="008D021A" w:rsidRDefault="006233DA" w:rsidP="00A75D35">
      <w:pPr>
        <w:pStyle w:val="a8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нежелательной опасностью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9. Сейсмическая шкала магнитуд, основанная на оценке энергии сейсмических волн возникающих при землетрясениях, называется …</w:t>
      </w:r>
    </w:p>
    <w:p w:rsidR="006233DA" w:rsidRPr="008D021A" w:rsidRDefault="006233DA" w:rsidP="00A75D35">
      <w:pPr>
        <w:pStyle w:val="a8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шкалой магнитуд</w:t>
      </w:r>
    </w:p>
    <w:p w:rsidR="006233DA" w:rsidRPr="008D021A" w:rsidRDefault="006233DA" w:rsidP="00A75D35">
      <w:pPr>
        <w:pStyle w:val="a8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шкалой Ч. Рихтера</w:t>
      </w:r>
    </w:p>
    <w:p w:rsidR="006233DA" w:rsidRPr="008D021A" w:rsidRDefault="006233DA" w:rsidP="00A75D35">
      <w:pPr>
        <w:pStyle w:val="a8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шкалой Бофорта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10. Опасные (экстремальные) условия труда характеризуются:</w:t>
      </w:r>
      <w:r w:rsidRPr="008D021A">
        <w:rPr>
          <w:sz w:val="28"/>
          <w:szCs w:val="28"/>
        </w:rPr>
        <w:br/>
        <w:t>наличием вредных производственных факторов, оказывающих неблагоприятное воздействие на организм</w:t>
      </w:r>
    </w:p>
    <w:p w:rsidR="006233DA" w:rsidRPr="008D021A" w:rsidRDefault="006233DA" w:rsidP="00A75D35">
      <w:pPr>
        <w:pStyle w:val="a8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уровнем факторов среды, приводящих к функциональным изменениям с</w:t>
      </w:r>
      <w:r w:rsidRPr="008D021A">
        <w:rPr>
          <w:sz w:val="28"/>
          <w:szCs w:val="28"/>
        </w:rPr>
        <w:t>о</w:t>
      </w:r>
      <w:r w:rsidRPr="008D021A">
        <w:rPr>
          <w:sz w:val="28"/>
          <w:szCs w:val="28"/>
        </w:rPr>
        <w:t>стояния организма</w:t>
      </w:r>
    </w:p>
    <w:p w:rsidR="006233DA" w:rsidRPr="008D021A" w:rsidRDefault="006233DA" w:rsidP="00A75D35">
      <w:pPr>
        <w:pStyle w:val="a8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уровнем производственных факторов, создающих угрозу для жизни</w:t>
      </w:r>
      <w:r w:rsidRPr="008D021A">
        <w:rPr>
          <w:sz w:val="28"/>
          <w:szCs w:val="28"/>
        </w:rPr>
        <w:br/>
        <w:t>уровнем производственных факторов, вызывающих максимальное напряжение организма</w:t>
      </w:r>
    </w:p>
    <w:p w:rsidR="006233DA" w:rsidRPr="008D021A" w:rsidRDefault="006233DA" w:rsidP="00A75D35">
      <w:pPr>
        <w:pStyle w:val="a8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наличием вредных производственных факторов, оказывающих нежелател</w:t>
      </w:r>
      <w:r w:rsidRPr="008D021A">
        <w:rPr>
          <w:sz w:val="28"/>
          <w:szCs w:val="28"/>
        </w:rPr>
        <w:t>ь</w:t>
      </w:r>
      <w:r w:rsidRPr="008D021A">
        <w:rPr>
          <w:sz w:val="28"/>
          <w:szCs w:val="28"/>
        </w:rPr>
        <w:t>ное воздействие на организм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t>11. К функциям безопасности жизнедеятельности относятся:</w:t>
      </w:r>
    </w:p>
    <w:p w:rsidR="006233DA" w:rsidRPr="008D021A" w:rsidRDefault="006233DA" w:rsidP="00A75D35">
      <w:pPr>
        <w:pStyle w:val="a8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мониторинг состояния среды обитания</w:t>
      </w:r>
    </w:p>
    <w:p w:rsidR="006233DA" w:rsidRPr="008D021A" w:rsidRDefault="006233DA" w:rsidP="00A75D35">
      <w:pPr>
        <w:pStyle w:val="a8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 xml:space="preserve">разработка и использование средств </w:t>
      </w:r>
      <w:proofErr w:type="spellStart"/>
      <w:r w:rsidRPr="008D021A">
        <w:rPr>
          <w:rStyle w:val="a9"/>
          <w:sz w:val="28"/>
          <w:szCs w:val="28"/>
        </w:rPr>
        <w:t>экобиозащиты</w:t>
      </w:r>
      <w:proofErr w:type="spellEnd"/>
    </w:p>
    <w:p w:rsidR="006233DA" w:rsidRPr="008D021A" w:rsidRDefault="006233DA" w:rsidP="00A75D35">
      <w:pPr>
        <w:pStyle w:val="a8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обучение населения основам БЖД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rStyle w:val="a9"/>
          <w:b w:val="0"/>
          <w:sz w:val="28"/>
          <w:szCs w:val="28"/>
        </w:rPr>
      </w:pPr>
      <w:r w:rsidRPr="008D021A">
        <w:rPr>
          <w:sz w:val="28"/>
          <w:szCs w:val="28"/>
        </w:rPr>
        <w:lastRenderedPageBreak/>
        <w:t>12. Вредные условия труда характеризуются:</w:t>
      </w:r>
    </w:p>
    <w:p w:rsidR="006233DA" w:rsidRPr="008D021A" w:rsidRDefault="006233DA" w:rsidP="00A75D35">
      <w:pPr>
        <w:pStyle w:val="a8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наличием вредных производственных факторов, оказывающих небл</w:t>
      </w:r>
      <w:r w:rsidRPr="008D021A">
        <w:rPr>
          <w:rStyle w:val="a9"/>
          <w:sz w:val="28"/>
          <w:szCs w:val="28"/>
        </w:rPr>
        <w:t>а</w:t>
      </w:r>
      <w:r w:rsidRPr="008D021A">
        <w:rPr>
          <w:rStyle w:val="a9"/>
          <w:sz w:val="28"/>
          <w:szCs w:val="28"/>
        </w:rPr>
        <w:t>гоприятное воздействие на организм</w:t>
      </w:r>
    </w:p>
    <w:p w:rsidR="006233DA" w:rsidRPr="008D021A" w:rsidRDefault="006233DA" w:rsidP="00A75D35">
      <w:pPr>
        <w:pStyle w:val="a8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уровнем факторов среды, приводящих к функциональным изменениям с</w:t>
      </w:r>
      <w:r w:rsidRPr="008D021A">
        <w:rPr>
          <w:sz w:val="28"/>
          <w:szCs w:val="28"/>
        </w:rPr>
        <w:t>о</w:t>
      </w:r>
      <w:r w:rsidRPr="008D021A">
        <w:rPr>
          <w:sz w:val="28"/>
          <w:szCs w:val="28"/>
        </w:rPr>
        <w:t>стояния организма</w:t>
      </w:r>
    </w:p>
    <w:p w:rsidR="006233DA" w:rsidRPr="008D021A" w:rsidRDefault="006233DA" w:rsidP="00A75D35">
      <w:pPr>
        <w:pStyle w:val="a8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уровнем производственных факторов, создающих угрозу для жизни</w:t>
      </w:r>
      <w:r w:rsidRPr="008D021A">
        <w:rPr>
          <w:sz w:val="28"/>
          <w:szCs w:val="28"/>
        </w:rPr>
        <w:br/>
        <w:t>уровнем производственных факторов, вызывающих максимальное напряжение организма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13. К дополнительным средствам технической защиты относятся:</w:t>
      </w:r>
      <w:r w:rsidRPr="008D021A">
        <w:rPr>
          <w:sz w:val="28"/>
          <w:szCs w:val="28"/>
        </w:rPr>
        <w:br/>
        <w:t>установка ограждений</w:t>
      </w:r>
    </w:p>
    <w:p w:rsidR="006233DA" w:rsidRPr="008D021A" w:rsidRDefault="006233DA" w:rsidP="00A75D35">
      <w:pPr>
        <w:pStyle w:val="a8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установка экранов</w:t>
      </w:r>
    </w:p>
    <w:p w:rsidR="006233DA" w:rsidRPr="008D021A" w:rsidRDefault="006233DA" w:rsidP="00A75D35">
      <w:pPr>
        <w:pStyle w:val="a8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предупреждающие надписи</w:t>
      </w:r>
    </w:p>
    <w:p w:rsidR="006233DA" w:rsidRPr="008D021A" w:rsidRDefault="006233DA" w:rsidP="00A75D35">
      <w:pPr>
        <w:pStyle w:val="a8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средства освещения рабочего места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 xml:space="preserve">14. Пространство, в котором постоянно существует или периодически </w:t>
      </w:r>
      <w:proofErr w:type="gramStart"/>
      <w:r w:rsidRPr="008D021A">
        <w:rPr>
          <w:sz w:val="28"/>
          <w:szCs w:val="28"/>
        </w:rPr>
        <w:t>возникает опасность называется</w:t>
      </w:r>
      <w:proofErr w:type="gramEnd"/>
      <w:r w:rsidRPr="008D021A">
        <w:rPr>
          <w:sz w:val="28"/>
          <w:szCs w:val="28"/>
        </w:rPr>
        <w:t xml:space="preserve"> …</w:t>
      </w:r>
    </w:p>
    <w:p w:rsidR="006233DA" w:rsidRPr="008D021A" w:rsidRDefault="006233DA" w:rsidP="00A75D35">
      <w:pPr>
        <w:pStyle w:val="a8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8D021A">
        <w:rPr>
          <w:rStyle w:val="a9"/>
          <w:sz w:val="28"/>
          <w:szCs w:val="28"/>
        </w:rPr>
        <w:t>ноксосферой</w:t>
      </w:r>
      <w:proofErr w:type="spellEnd"/>
    </w:p>
    <w:p w:rsidR="006233DA" w:rsidRPr="008D021A" w:rsidRDefault="006233DA" w:rsidP="00A75D35">
      <w:pPr>
        <w:pStyle w:val="a8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гомосферой</w:t>
      </w:r>
    </w:p>
    <w:p w:rsidR="006233DA" w:rsidRPr="008D021A" w:rsidRDefault="006233DA" w:rsidP="00A75D35">
      <w:pPr>
        <w:pStyle w:val="a8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биосферой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15. К принципам обеспечения безопасности труда относятся:</w:t>
      </w:r>
    </w:p>
    <w:p w:rsidR="006233DA" w:rsidRPr="008D021A" w:rsidRDefault="006233DA" w:rsidP="00A75D35">
      <w:pPr>
        <w:pStyle w:val="a8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принцип защиты расстоянием</w:t>
      </w:r>
    </w:p>
    <w:p w:rsidR="006233DA" w:rsidRPr="008D021A" w:rsidRDefault="006233DA" w:rsidP="00A75D35">
      <w:pPr>
        <w:pStyle w:val="a8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принцип подавления химического загрязнения</w:t>
      </w:r>
    </w:p>
    <w:p w:rsidR="006233DA" w:rsidRPr="008D021A" w:rsidRDefault="006233DA" w:rsidP="00A75D35">
      <w:pPr>
        <w:pStyle w:val="a8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принцип подавления опасности в источнике ее возникновения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16. Постановление правительства РФ от 30.12.2003 №794 …</w:t>
      </w:r>
    </w:p>
    <w:p w:rsidR="006233DA" w:rsidRPr="008D021A" w:rsidRDefault="006233DA" w:rsidP="00A75D35">
      <w:pPr>
        <w:pStyle w:val="a8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«О пожарной безопасности»</w:t>
      </w:r>
    </w:p>
    <w:p w:rsidR="006233DA" w:rsidRPr="008D021A" w:rsidRDefault="006233DA" w:rsidP="00A75D35">
      <w:pPr>
        <w:pStyle w:val="a8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«О промышленной безопасности опасных производственных объектов»</w:t>
      </w:r>
    </w:p>
    <w:p w:rsidR="006233DA" w:rsidRPr="008D021A" w:rsidRDefault="006233DA" w:rsidP="00A75D35">
      <w:pPr>
        <w:pStyle w:val="a8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«О единой государственной системе предупреждения и ликвидации чрезвычайных ситуаций»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17. Опасности делятся …</w:t>
      </w:r>
    </w:p>
    <w:p w:rsidR="006233DA" w:rsidRPr="008D021A" w:rsidRDefault="006233DA" w:rsidP="00A75D35">
      <w:pPr>
        <w:pStyle w:val="a8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по нарушению защиты</w:t>
      </w:r>
    </w:p>
    <w:p w:rsidR="006233DA" w:rsidRPr="008D021A" w:rsidRDefault="006233DA" w:rsidP="00A75D35">
      <w:pPr>
        <w:pStyle w:val="a8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по месту действия</w:t>
      </w:r>
    </w:p>
    <w:p w:rsidR="006233DA" w:rsidRPr="008D021A" w:rsidRDefault="006233DA" w:rsidP="00A75D35">
      <w:pPr>
        <w:pStyle w:val="a8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по характеру воздействия на человека</w:t>
      </w:r>
    </w:p>
    <w:p w:rsidR="006233DA" w:rsidRPr="008D021A" w:rsidRDefault="006233DA" w:rsidP="00A75D3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D021A">
        <w:rPr>
          <w:sz w:val="28"/>
          <w:szCs w:val="28"/>
        </w:rPr>
        <w:t>18. К задачам безопасности жизнедеятельности относятся:</w:t>
      </w:r>
    </w:p>
    <w:p w:rsidR="006233DA" w:rsidRPr="008D021A" w:rsidRDefault="006233DA" w:rsidP="00A75D35">
      <w:pPr>
        <w:pStyle w:val="a8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D021A">
        <w:rPr>
          <w:rStyle w:val="a9"/>
          <w:sz w:val="28"/>
          <w:szCs w:val="28"/>
        </w:rPr>
        <w:t>снижение вероятности проявления опасностей</w:t>
      </w:r>
    </w:p>
    <w:p w:rsidR="006233DA" w:rsidRPr="008D021A" w:rsidRDefault="006233DA" w:rsidP="00A75D35">
      <w:pPr>
        <w:pStyle w:val="a8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Style w:val="a9"/>
          <w:b w:val="0"/>
          <w:bCs w:val="0"/>
          <w:sz w:val="28"/>
          <w:szCs w:val="28"/>
        </w:rPr>
      </w:pPr>
      <w:r w:rsidRPr="008D021A">
        <w:rPr>
          <w:rStyle w:val="a9"/>
          <w:sz w:val="28"/>
          <w:szCs w:val="28"/>
        </w:rPr>
        <w:t>теоретический анализ и выявление опасностей</w:t>
      </w:r>
    </w:p>
    <w:p w:rsidR="00E36F76" w:rsidRPr="008D021A" w:rsidRDefault="006233DA" w:rsidP="00A75D35">
      <w:pPr>
        <w:pStyle w:val="a8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rPr>
          <w:rStyle w:val="c2"/>
          <w:sz w:val="28"/>
          <w:szCs w:val="28"/>
        </w:rPr>
      </w:pPr>
      <w:r w:rsidRPr="008D021A">
        <w:rPr>
          <w:sz w:val="28"/>
          <w:szCs w:val="28"/>
        </w:rPr>
        <w:t>использование моделирования угроз</w:t>
      </w:r>
    </w:p>
    <w:p w:rsidR="00E36F76" w:rsidRPr="008D021A" w:rsidRDefault="006233DA" w:rsidP="00A75D35">
      <w:pPr>
        <w:pStyle w:val="a4"/>
        <w:spacing w:after="0" w:line="240" w:lineRule="auto"/>
        <w:ind w:left="0"/>
        <w:jc w:val="both"/>
        <w:rPr>
          <w:rStyle w:val="c2"/>
          <w:rFonts w:ascii="Times New Roman" w:hAnsi="Times New Roman"/>
          <w:sz w:val="28"/>
          <w:szCs w:val="28"/>
          <w:u w:val="single"/>
        </w:rPr>
      </w:pPr>
      <w:r w:rsidRPr="008D021A">
        <w:rPr>
          <w:rStyle w:val="c2"/>
          <w:rFonts w:ascii="Times New Roman" w:hAnsi="Times New Roman"/>
          <w:sz w:val="28"/>
          <w:szCs w:val="28"/>
          <w:u w:val="single"/>
        </w:rPr>
        <w:t>КЛЮЧ К ТЕСТУ</w:t>
      </w:r>
    </w:p>
    <w:p w:rsidR="00E36F76" w:rsidRPr="008D021A" w:rsidRDefault="00E36F76" w:rsidP="00A75D3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3"/>
        <w:gridCol w:w="2379"/>
      </w:tblGrid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spellEnd"/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авс</w:t>
            </w:r>
            <w:proofErr w:type="spellEnd"/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spellEnd"/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spellEnd"/>
          </w:p>
        </w:tc>
      </w:tr>
      <w:tr w:rsidR="00A75D35" w:rsidRPr="008D021A" w:rsidTr="006233DA">
        <w:tc>
          <w:tcPr>
            <w:tcW w:w="4785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</w:tcPr>
          <w:p w:rsidR="006233DA" w:rsidRPr="008D021A" w:rsidRDefault="006233DA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аб</w:t>
            </w:r>
            <w:proofErr w:type="spellEnd"/>
          </w:p>
        </w:tc>
      </w:tr>
    </w:tbl>
    <w:p w:rsidR="00E36F76" w:rsidRPr="008D021A" w:rsidRDefault="00E36F76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num="2" w:space="708"/>
          <w:docGrid w:linePitch="360"/>
        </w:sectPr>
      </w:pP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>Время на подготовку и выполнение: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25мин.;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0часа 30мин.</w:t>
      </w:r>
    </w:p>
    <w:p w:rsidR="00E36F76" w:rsidRPr="008D021A" w:rsidRDefault="00E36F76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2A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 xml:space="preserve">3. </w:t>
      </w:r>
      <w:proofErr w:type="spellStart"/>
      <w:r w:rsidRPr="008D021A">
        <w:rPr>
          <w:rFonts w:ascii="Times New Roman" w:hAnsi="Times New Roman" w:cs="Times New Roman"/>
          <w:i/>
          <w:sz w:val="28"/>
          <w:szCs w:val="28"/>
        </w:rPr>
        <w:t>Ключ</w:t>
      </w:r>
      <w:proofErr w:type="gramStart"/>
      <w:r w:rsidRPr="008D021A">
        <w:rPr>
          <w:rFonts w:ascii="Times New Roman" w:hAnsi="Times New Roman" w:cs="Times New Roman"/>
          <w:i/>
          <w:sz w:val="28"/>
          <w:szCs w:val="28"/>
        </w:rPr>
        <w:t>.</w:t>
      </w:r>
      <w:r w:rsidR="003C6412" w:rsidRPr="008D021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C6412" w:rsidRPr="008D02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C6412" w:rsidRPr="008D021A">
        <w:rPr>
          <w:rFonts w:ascii="Times New Roman" w:hAnsi="Times New Roman" w:cs="Times New Roman"/>
          <w:sz w:val="28"/>
          <w:szCs w:val="28"/>
        </w:rPr>
        <w:t xml:space="preserve"> каждое совпадение  с ключом ставится «1 балл», набранное к</w:t>
      </w:r>
      <w:r w:rsidR="003C6412" w:rsidRPr="008D021A">
        <w:rPr>
          <w:rFonts w:ascii="Times New Roman" w:hAnsi="Times New Roman" w:cs="Times New Roman"/>
          <w:sz w:val="28"/>
          <w:szCs w:val="28"/>
        </w:rPr>
        <w:t>о</w:t>
      </w:r>
      <w:r w:rsidR="003C6412" w:rsidRPr="008D021A">
        <w:rPr>
          <w:rFonts w:ascii="Times New Roman" w:hAnsi="Times New Roman" w:cs="Times New Roman"/>
          <w:sz w:val="28"/>
          <w:szCs w:val="28"/>
        </w:rPr>
        <w:t>личество баллов переводится в отметку по шкале перевода.</w:t>
      </w:r>
    </w:p>
    <w:p w:rsidR="006233DA" w:rsidRPr="008D021A" w:rsidRDefault="006233DA" w:rsidP="00A75D3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D021A">
        <w:rPr>
          <w:rFonts w:ascii="Times New Roman" w:hAnsi="Times New Roman"/>
          <w:b/>
          <w:sz w:val="28"/>
          <w:szCs w:val="28"/>
          <w:u w:val="single"/>
        </w:rPr>
        <w:t>Шкала перевода</w:t>
      </w:r>
    </w:p>
    <w:p w:rsidR="006233DA" w:rsidRPr="008D021A" w:rsidRDefault="006233DA" w:rsidP="00A75D3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:rsidTr="006233DA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:rsidTr="006233DA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233DA" w:rsidRPr="008D021A" w:rsidRDefault="003C641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</w:t>
            </w:r>
            <w:r w:rsidR="006233DA" w:rsidRPr="008D02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:rsidTr="006233DA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3C641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</w:t>
            </w:r>
            <w:r w:rsidR="006233DA" w:rsidRPr="008D021A">
              <w:rPr>
                <w:rFonts w:ascii="Times New Roman" w:hAnsi="Times New Roman"/>
                <w:sz w:val="28"/>
                <w:szCs w:val="28"/>
              </w:rPr>
              <w:t>7</w:t>
            </w:r>
            <w:r w:rsidRPr="008D021A">
              <w:rPr>
                <w:rFonts w:ascii="Times New Roman" w:hAnsi="Times New Roman"/>
                <w:sz w:val="28"/>
                <w:szCs w:val="28"/>
              </w:rPr>
              <w:t>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:rsidTr="006233DA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3C6412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15-12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233DA" w:rsidRPr="008D021A" w:rsidTr="006233DA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Ниже </w:t>
            </w:r>
            <w:r w:rsidR="003C6412" w:rsidRPr="008D021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33DA" w:rsidRPr="008D021A" w:rsidRDefault="006233DA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233DA" w:rsidRPr="008D021A" w:rsidRDefault="006233D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:rsidR="006233DA" w:rsidRPr="008D021A" w:rsidRDefault="006233DA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6233DA" w:rsidRPr="008D021A" w:rsidRDefault="006233DA" w:rsidP="00A7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D3853" w:rsidRPr="008D021A" w:rsidRDefault="00AD3853" w:rsidP="00A7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D3853" w:rsidRPr="008D021A" w:rsidRDefault="00AD3853" w:rsidP="00A7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233DA" w:rsidRPr="008D021A" w:rsidRDefault="006233DA" w:rsidP="00A75D35">
      <w:pPr>
        <w:pStyle w:val="z-1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Конец формы</w:t>
      </w:r>
    </w:p>
    <w:p w:rsidR="004E2F27" w:rsidRPr="008D021A" w:rsidRDefault="003C2AA3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Раздел 3. Основы военной службы.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ТЕСТ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Вооруженные силы Российской Федерации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Выделите из нижеперечисленных виды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Морская пехота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технические войска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ВВС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Сухопутные войска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РВСН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Определите другие войска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МЧС России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ВВ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МВД России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ммммВойска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ГО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Ж</w:t>
      </w:r>
      <w:proofErr w:type="gramEnd"/>
      <w:r w:rsidRPr="008D021A">
        <w:rPr>
          <w:rFonts w:ascii="Times New Roman" w:eastAsia="TimesNewRoman,Bold" w:hAnsi="Times New Roman" w:cs="Times New Roman"/>
          <w:sz w:val="28"/>
          <w:szCs w:val="28"/>
        </w:rPr>
        <w:t>\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 войска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федерального агентства правительственной связи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Назовите рода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Зенитно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ракетные войска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ВДВ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Тыл ВС РФ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Армейская авиация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 войска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История военных реформ уходит в далекие времена. Определите, кто я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лялся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инициатором перехода русского войска к армии централизованного госуда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ства: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lastRenderedPageBreak/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Ленин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князь Дмитрий Иванович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(1359 - 1389)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Иван Грозный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Суворов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5. Установите, какой год считается годом победы русских воинов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над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неме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ц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кими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рыцарями на Чудском озере: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1. 1150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2. 1652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3. 1453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4. 1242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5. 1346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Какой орган государственной власти осуществляет руководство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дума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Парламент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Министерство обороны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Генеральный штаб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Президент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Под чьим командованием русская эскадра одержала победу над турками у мыса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Тендра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 1790 г: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Петра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Кутузова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Апраксина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Ушакова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Неклюдова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8. Кто из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нижеперечисленных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внес существенный вклад в осуществление в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енной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реформы советской армии 1924 – 1925 гг.: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Сталин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Троцкий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Жуков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Рокоссовский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Фрунзе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9. Определите основные направления современной реформы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Финансирование научно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исследовательских и опытно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конструкторских разр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боток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постановка в войска новых видов вооружения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Обязательное участие Российских вооруженных сил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международных мир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творческих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операциях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по поддержанию порядка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Полная отмена призыва на военную службу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Повышение социального статуса военнослужащих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Наращивание количества компактных частей и подразделений постоянной бо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готовности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10. Что можно отнести к органам управления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lastRenderedPageBreak/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Командования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Штабы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Управления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Военные комиссариаты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Отделы и другие структуры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11. Назовите виды фронтовой авиации: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Бомбардировочная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Штурмовая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Дозорная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Истребительная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Разведывательная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12. Воздушно-десантные войска – это: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 для боевых действий в тылу врага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ВС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для боевых действий в тылу противника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обеспечивающий выполнение боевых задач на территории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зан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тойпротивником</w:t>
      </w:r>
      <w:proofErr w:type="spellEnd"/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 применением специальной военной техники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13. Какие из приведенных ниже войск не входят в состав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гражданской обороны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железнодорожные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Федерального агентства правительственной связи и информации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связи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радиационной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химической и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биол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гическойзащиты</w:t>
      </w:r>
      <w:proofErr w:type="spellEnd"/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автомобильные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дорожные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трубопроводные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радиотехнические войска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14. Выделите основные задачи современных ВС РФ: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Обеспечение ядерного сдерживания в интересах как ядерной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так и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обы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нойкрупномасштабной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или региональной войны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Отражение агрессии в локальной войне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Поддержание конституционного строя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Осуществление союзнических обязательств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Защита от воздушно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космического нападения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15. Морально-правовая норма взаимоотношений военнослужащих в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вои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скомколлективе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, влияющая на его сплоченность и боеспособность - это: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Войсковое товарищество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коллективизм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долг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16. Особо почетный знак, отличающий особенности боевого предназначения, истории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изаслуг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воинской части, а также указывающий на ее принадле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ж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ность к ВС РФ, - это: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Боевое Знамя воинской части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Специальная грамота командования о присвоении воинской части гвардейского звания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награда воинской части за боевые заслуги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17. Военная служба исполняется гражданами: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пограничных войсках и войсках ГО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других войсках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органах и формированиях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ВС РФ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lastRenderedPageBreak/>
        <w:t>18. Граждане РФ проходят военную службу: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призыву и по контракту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добровольном порядке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по призыву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достижении определенного возраста</w:t>
      </w:r>
    </w:p>
    <w:p w:rsidR="00DB5E04" w:rsidRPr="008D021A" w:rsidRDefault="003C6412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19.</w:t>
      </w:r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Какую ответственность несут военнослужащие за проступки, связанные </w:t>
      </w:r>
      <w:proofErr w:type="spellStart"/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снарушением</w:t>
      </w:r>
      <w:proofErr w:type="spellEnd"/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воинской дисциплины, норм морали и воинской чести: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Дисциплинарную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Уголовную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Административную</w:t>
      </w:r>
    </w:p>
    <w:p w:rsidR="00DB5E04" w:rsidRPr="008D021A" w:rsidRDefault="003C6412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20.</w:t>
      </w:r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На военнослужащего, совершившего дисциплинарное правонарушение, </w:t>
      </w:r>
      <w:proofErr w:type="spellStart"/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могутналагаться</w:t>
      </w:r>
      <w:proofErr w:type="spellEnd"/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только те дисциплинарные взыскания, которые определ</w:t>
      </w:r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</w:t>
      </w:r>
      <w:r w:rsidR="00DB5E04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ны: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Дисциплинарном уставе ВС РФ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Уголовном кодексе РФ</w:t>
      </w:r>
    </w:p>
    <w:p w:rsidR="00947FC0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Гражданском кодексе РФ</w:t>
      </w:r>
    </w:p>
    <w:p w:rsidR="00DE7209" w:rsidRPr="008D021A" w:rsidRDefault="00DE720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947FC0" w:rsidRPr="008D021A" w:rsidRDefault="008B7707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u w:val="single"/>
        </w:rPr>
      </w:pPr>
      <w:r w:rsidRPr="008D021A">
        <w:rPr>
          <w:rFonts w:ascii="Times New Roman" w:hAnsi="Times New Roman" w:cs="Times New Roman"/>
          <w:sz w:val="28"/>
          <w:szCs w:val="28"/>
          <w:u w:val="single"/>
        </w:rPr>
        <w:t>КЛЮЧ К ТЕСТУ</w:t>
      </w:r>
    </w:p>
    <w:p w:rsidR="00E36F76" w:rsidRPr="008D021A" w:rsidRDefault="00E36F76" w:rsidP="00A75D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2"/>
        <w:gridCol w:w="1499"/>
      </w:tblGrid>
      <w:tr w:rsidR="00A75D35" w:rsidRPr="008D021A" w:rsidTr="00AC646D">
        <w:tc>
          <w:tcPr>
            <w:tcW w:w="4785" w:type="dxa"/>
          </w:tcPr>
          <w:p w:rsidR="00947FC0" w:rsidRPr="008D021A" w:rsidRDefault="00E36F76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947FC0" w:rsidRPr="008D021A" w:rsidRDefault="00E36F76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3,4,5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1,2,4,5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c>
          <w:tcPr>
            <w:tcW w:w="4785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</w:tcPr>
          <w:p w:rsidR="00947FC0" w:rsidRPr="008D021A" w:rsidRDefault="00947FC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36F76" w:rsidRPr="008D021A" w:rsidRDefault="00E36F76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sectPr w:rsidR="00E36F76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157BB9" w:rsidRPr="008D021A" w:rsidRDefault="00157BB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10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45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0мин.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 xml:space="preserve">3. </w:t>
      </w:r>
      <w:proofErr w:type="spellStart"/>
      <w:r w:rsidRPr="008D021A">
        <w:rPr>
          <w:rFonts w:ascii="Times New Roman" w:hAnsi="Times New Roman" w:cs="Times New Roman"/>
          <w:i/>
          <w:sz w:val="28"/>
          <w:szCs w:val="28"/>
        </w:rPr>
        <w:t>Ключ</w:t>
      </w:r>
      <w:proofErr w:type="gramStart"/>
      <w:r w:rsidRPr="008D021A">
        <w:rPr>
          <w:rFonts w:ascii="Times New Roman" w:hAnsi="Times New Roman" w:cs="Times New Roman"/>
          <w:i/>
          <w:sz w:val="28"/>
          <w:szCs w:val="28"/>
        </w:rPr>
        <w:t>.</w:t>
      </w:r>
      <w:r w:rsidR="003C6412" w:rsidRPr="008D021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C6412" w:rsidRPr="008D02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C6412" w:rsidRPr="008D021A">
        <w:rPr>
          <w:rFonts w:ascii="Times New Roman" w:hAnsi="Times New Roman" w:cs="Times New Roman"/>
          <w:sz w:val="28"/>
          <w:szCs w:val="28"/>
        </w:rPr>
        <w:t xml:space="preserve"> каждое совпадение  с ключом ставится «1 балл», набранное к</w:t>
      </w:r>
      <w:r w:rsidR="003C6412" w:rsidRPr="008D021A">
        <w:rPr>
          <w:rFonts w:ascii="Times New Roman" w:hAnsi="Times New Roman" w:cs="Times New Roman"/>
          <w:sz w:val="28"/>
          <w:szCs w:val="28"/>
        </w:rPr>
        <w:t>о</w:t>
      </w:r>
      <w:r w:rsidR="003C6412" w:rsidRPr="008D021A">
        <w:rPr>
          <w:rFonts w:ascii="Times New Roman" w:hAnsi="Times New Roman" w:cs="Times New Roman"/>
          <w:sz w:val="28"/>
          <w:szCs w:val="28"/>
        </w:rPr>
        <w:t>личество баллов переводится в отметку по шкале перевода.</w:t>
      </w:r>
    </w:p>
    <w:p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:rsidTr="009E450D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:rsidTr="009E450D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17-20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13-16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9-12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C46F5" w:rsidRPr="008D021A" w:rsidTr="009E450D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Ниже </w:t>
            </w:r>
            <w:r w:rsidR="0068484D" w:rsidRPr="008D02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6F5" w:rsidRPr="008D021A" w:rsidRDefault="00F35F7C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1C46F5" w:rsidRPr="008D021A" w:rsidRDefault="001E78C2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ТЕСТ</w:t>
      </w:r>
    </w:p>
    <w:p w:rsidR="00BC1C2A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Вооруженные силы Российской Федерации </w:t>
      </w:r>
      <w:r w:rsidR="00BC1C2A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– з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ащитники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нашего</w:t>
      </w:r>
      <w:proofErr w:type="gramEnd"/>
    </w:p>
    <w:p w:rsidR="0068484D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Отечества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Выделите из нижеперечисленных виды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lastRenderedPageBreak/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Сухопутные войска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ВВС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технические войска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Морская пехота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РВСН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Определите другие войска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МЧС России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ВВ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МВД России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ГО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Ж</w:t>
      </w:r>
      <w:proofErr w:type="gramEnd"/>
      <w:r w:rsidRPr="008D021A">
        <w:rPr>
          <w:rFonts w:ascii="Times New Roman" w:eastAsia="TimesNewRoman,Bold" w:hAnsi="Times New Roman" w:cs="Times New Roman"/>
          <w:sz w:val="28"/>
          <w:szCs w:val="28"/>
        </w:rPr>
        <w:t>\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 войска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федерального агентства правительственной связи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Назовите рода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Зенитно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ракетные войска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ВДВ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Армейская авиация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Тыл ВС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 войска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Какой орган государственной власти осуществляет руководство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дума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Парламент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Министерство обороны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Генеральный штаб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Президент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5. История военных реформ уходит в далекие времена. Определите, кто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я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лялсяинициатором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перехода русского войска к армии централизованного государства: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Ленин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князь Дмитрий Иванович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(1359 - 1389)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Иван Грозный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Суворов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6. Установите, какой день считается днем победы русских воинов над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неме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ц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кимирыцарями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на Чудском озере: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1. 1150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2. 1652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3. 1453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4. 1242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5. 1346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7. Под чьим командованием русская эскадра одержала победу над турками у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мысаТендра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 1790 г: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Петра 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1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Ушакова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Апраксина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Кутузова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Неклюдова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8. Кто из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нижеперечисленных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внес существенный вклад в осуществление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еннойреформы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советской армии 1924 – 1925 гг.: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lastRenderedPageBreak/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Сталин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Троцкий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Фрунзе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Жуков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Рокоссовский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9. Определите основные направления современной реформы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Финансирование научно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исследовательских и опытно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конструкторских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разр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боток</w:t>
      </w:r>
      <w:proofErr w:type="gramStart"/>
      <w:r w:rsidRPr="008D021A">
        <w:rPr>
          <w:rFonts w:ascii="Times New Roman" w:eastAsia="TimesNewRoman,Bold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>остановка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 войска новых видов вооружения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Обязательное участие Российских вооруженных сил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в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международных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мир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творческихоперациях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по поддержанию порядка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Полная отмена призыва на военную службу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Повышение социального статуса военнослужащих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Наращивания количества компактных частей и подразделений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постояннойбо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войготовности</w:t>
      </w:r>
      <w:proofErr w:type="spellEnd"/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10. Что можно отнести к органам управления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Командования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Штабы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Управления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Военные комиссариаты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Отделы и другие структуры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11. Назовите виды фронтовой авиации: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Бомбардировочная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Штурмовая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Дозорная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Истребительная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Разведывательная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12. Воздушно-десантные войска – это: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Род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 для боевых действий в тылу врага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ВС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предназначенный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для боевых действий в тылу противника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Вид войск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обеспечивающий выполнение боевых задач на территории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зан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тойпротивником</w:t>
      </w:r>
      <w:proofErr w:type="spellEnd"/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 применением специальной военной техники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13. Какие из приведенных ниже войск не входят в состав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гражданской обороны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железнодорожные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Федерального агентства правительственной связи и информации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Инженерные войска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связи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войска радиационной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химической и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биол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гическойзащиты</w:t>
      </w:r>
      <w:proofErr w:type="spellEnd"/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автомобильные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дорожные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трубопроводные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радиотехнические войска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14. Выделите основные задачи современных ВС РФ: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Обеспечение ядерного сдерживания в интересах как ядерной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так и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обы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ч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нойкрупномасштабной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или региональной войны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Отражение агрессии в локальной войне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Поддержание конституционного строя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Осуществление союзнических обязательств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Защита от воздушно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космического нападения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lastRenderedPageBreak/>
        <w:t xml:space="preserve">15. Морально-правовая норма взаимоотношений военнослужащих в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вои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скомколлективе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, влияющая на его сплоченность и боеспособность - это: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коллективизм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Воинский долг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Войсковое товарищество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Особо почетный знак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отличающий особенности боевого предназначения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истории и заслуг воинской части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а также указывающий на ее принадле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ж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ность к ВС РФ 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это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Боевое Знамя воинской части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Специальная грамота командования о присвоении воинской части гвардейского звания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Государственная награда воинской части за боевые заслуги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Воинские ритуалы 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это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Торжественные мероприятия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совершаемые в повседневных условиях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во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вр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мяпраздничных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торжеств и в других случаях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Торжественные мероприятия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совершаемые в воинских подразделениях в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праздничныедни</w:t>
      </w:r>
      <w:proofErr w:type="spellEnd"/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Установленные воинскими уставами церемонии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совершаемые военнослуж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щими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принесении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гарнизонной и караульной служб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Под воинской обязанностью понимается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Установленный законом почетный долг граждан с оружием в руках защищать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своеОтечество</w:t>
      </w:r>
      <w:proofErr w:type="spellEnd"/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нести службу в рядах ВС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проходить вневойсковую подготовку и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выполнятьдругие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связанные с обороной страны обязанности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Прохождение военной службы в мирное и военное время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самостоятельная по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готовка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кслужбе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 ВС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Долг граждан нести службу в ВС только в период военного положения и в в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енное время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Военная служба исполняется гражданами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других войсках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органах и формированиях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ВС РФ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пограничных войсках и войсках ГО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ВС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Граждане РФ проходят военную службу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призыву и по контракту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в добровольном порядке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по призыву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 достижении определенного возраста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Персональный воинский учет ведется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Районными </w:t>
      </w:r>
      <w:r w:rsidRPr="008D021A">
        <w:rPr>
          <w:rFonts w:ascii="Times New Roman" w:hAnsi="Times New Roman" w:cs="Times New Roman"/>
          <w:sz w:val="28"/>
          <w:szCs w:val="28"/>
        </w:rPr>
        <w:t>(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городскими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)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военными комиссариатами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Управлениями </w:t>
      </w:r>
      <w:r w:rsidRPr="008D021A">
        <w:rPr>
          <w:rFonts w:ascii="Times New Roman" w:hAnsi="Times New Roman" w:cs="Times New Roman"/>
          <w:sz w:val="28"/>
          <w:szCs w:val="28"/>
        </w:rPr>
        <w:t>(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отделами</w:t>
      </w:r>
      <w:r w:rsidRPr="008D021A">
        <w:rPr>
          <w:rFonts w:ascii="Times New Roman" w:hAnsi="Times New Roman" w:cs="Times New Roman"/>
          <w:sz w:val="28"/>
          <w:szCs w:val="28"/>
        </w:rPr>
        <w:t xml:space="preserve">)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кадров военных округов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Специально уполномоченным сотрудником органа управления образованием район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>города</w:t>
      </w:r>
      <w:r w:rsidRPr="008D021A">
        <w:rPr>
          <w:rFonts w:ascii="Times New Roman" w:hAnsi="Times New Roman" w:cs="Times New Roman"/>
          <w:sz w:val="28"/>
          <w:szCs w:val="28"/>
        </w:rPr>
        <w:t>)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 соответствии с Федеральным законом 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О воинской обязанности и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еннойслужбе</w:t>
      </w:r>
      <w:proofErr w:type="spellEnd"/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первоначальная постановка на учет осуществляется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период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января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марта в год достижения гражданами возраста </w:t>
      </w:r>
      <w:r w:rsidRPr="008D021A">
        <w:rPr>
          <w:rFonts w:ascii="Times New Roman" w:hAnsi="Times New Roman" w:cs="Times New Roman"/>
          <w:sz w:val="28"/>
          <w:szCs w:val="28"/>
        </w:rPr>
        <w:t xml:space="preserve">17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период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июня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августа в год достижения гражданами возраста </w:t>
      </w:r>
      <w:r w:rsidRPr="008D021A">
        <w:rPr>
          <w:rFonts w:ascii="Times New Roman" w:hAnsi="Times New Roman" w:cs="Times New Roman"/>
          <w:sz w:val="28"/>
          <w:szCs w:val="28"/>
        </w:rPr>
        <w:t xml:space="preserve">16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период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сентября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ноября в год достижения гражданами возраста </w:t>
      </w:r>
      <w:r w:rsidRPr="008D021A">
        <w:rPr>
          <w:rFonts w:ascii="Times New Roman" w:hAnsi="Times New Roman" w:cs="Times New Roman"/>
          <w:sz w:val="28"/>
          <w:szCs w:val="28"/>
        </w:rPr>
        <w:t xml:space="preserve">15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Уклонившимся от исполнения воинской обязанности считается гражд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а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нин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Явившийся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по вызову военного комиссариата без необходимых документов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Не явившийся по вызову военного комиссариата в указанный срок без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уваж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тельнойпричины</w:t>
      </w:r>
      <w:proofErr w:type="spellEnd"/>
      <w:proofErr w:type="gramEnd"/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Не явившийся по вызову военного комиссариата в указанный срок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даже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имеяуважительную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причину</w:t>
      </w:r>
      <w:proofErr w:type="gramEnd"/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Какой правовой акт устанавливает права и свободы военнослужащих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Федеральный закон </w:t>
      </w:r>
      <w:r w:rsidRPr="008D021A">
        <w:rPr>
          <w:rFonts w:ascii="Times New Roman" w:hAnsi="Times New Roman" w:cs="Times New Roman"/>
          <w:sz w:val="28"/>
          <w:szCs w:val="28"/>
        </w:rPr>
        <w:t>«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 воинской обязанности и военной службе</w:t>
      </w:r>
      <w:r w:rsidRPr="008D021A">
        <w:rPr>
          <w:rFonts w:ascii="Times New Roman" w:hAnsi="Times New Roman" w:cs="Times New Roman"/>
          <w:sz w:val="28"/>
          <w:szCs w:val="28"/>
        </w:rPr>
        <w:t>»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Указ Президента Российской Федерации </w:t>
      </w:r>
      <w:r w:rsidRPr="008D021A">
        <w:rPr>
          <w:rFonts w:ascii="Times New Roman" w:hAnsi="Times New Roman" w:cs="Times New Roman"/>
          <w:sz w:val="28"/>
          <w:szCs w:val="28"/>
        </w:rPr>
        <w:t>«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 создании ВС РФ</w:t>
      </w:r>
      <w:r w:rsidRPr="008D021A">
        <w:rPr>
          <w:rFonts w:ascii="Times New Roman" w:hAnsi="Times New Roman" w:cs="Times New Roman"/>
          <w:sz w:val="28"/>
          <w:szCs w:val="28"/>
        </w:rPr>
        <w:t>»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Федеральный закон </w:t>
      </w:r>
      <w:r w:rsidRPr="008D021A">
        <w:rPr>
          <w:rFonts w:ascii="Times New Roman" w:hAnsi="Times New Roman" w:cs="Times New Roman"/>
          <w:sz w:val="28"/>
          <w:szCs w:val="28"/>
        </w:rPr>
        <w:t>«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 статусе военнослужащих</w:t>
      </w:r>
      <w:r w:rsidRPr="008D021A">
        <w:rPr>
          <w:rFonts w:ascii="Times New Roman" w:hAnsi="Times New Roman" w:cs="Times New Roman"/>
          <w:sz w:val="28"/>
          <w:szCs w:val="28"/>
        </w:rPr>
        <w:t>»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Уставы ВС РФ подразделяются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</w:t>
      </w:r>
      <w:proofErr w:type="gramEnd"/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Боевые и общевойсковые</w:t>
      </w:r>
    </w:p>
    <w:p w:rsidR="008B7707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Тактические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стрелковые и общевойсковые  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Уставы родов войск и строевые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26.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Общевоинские уставы ВС РФ регламентируют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Действия военнослужащих при ведении военных операций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Жизнь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быт и деятельность военнослужащих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Основы организации ведения боевых действий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Общие правила и обязанности военнослужащих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взаимоотношения между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ними</w:t>
      </w:r>
      <w:proofErr w:type="gramStart"/>
      <w:r w:rsidRPr="008D021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бязанности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основных должностных лиц полка и его подразделений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а также правила  внутреннего распорядка определяет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Строевой устав ВС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Дисциплинарный устав ВС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Устав внутренней службы ВС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28.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Призыву на военную службу подлежат граждане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Мужского пола в возрасте от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27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состоящие или обязанные состоять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навоинском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учете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 пребывающие в запасе и не имеющие права на освобожд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ние от военной службы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Мужского пола в возрасте от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25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состоящие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на воинском учете и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непребывающие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 запасе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Мужского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 как исключение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женского пола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 возрасте от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28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лет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шедшеемедицинское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освидетельствование и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признанные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годными к военной службе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29.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Призыв граждан на военную службу проводится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Один раз в год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апреля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июля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На основании приказа министра обороны РФ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апреля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декабря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Два раза в год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апреля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30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июня и с </w:t>
      </w:r>
      <w:r w:rsidRPr="008D021A">
        <w:rPr>
          <w:rFonts w:ascii="Times New Roman" w:hAnsi="Times New Roman" w:cs="Times New Roman"/>
          <w:sz w:val="28"/>
          <w:szCs w:val="28"/>
        </w:rPr>
        <w:t xml:space="preserve">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октября по </w:t>
      </w:r>
      <w:r w:rsidRPr="008D021A">
        <w:rPr>
          <w:rFonts w:ascii="Times New Roman" w:hAnsi="Times New Roman" w:cs="Times New Roman"/>
          <w:sz w:val="28"/>
          <w:szCs w:val="28"/>
        </w:rPr>
        <w:t xml:space="preserve">31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декабря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Гражданам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признанным временно не годными к военной службе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пред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ставляется отсрочка от призыва для обследования и лечения на срок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или </w:t>
      </w:r>
      <w:r w:rsidRPr="008D021A">
        <w:rPr>
          <w:rFonts w:ascii="Times New Roman" w:hAnsi="Times New Roman" w:cs="Times New Roman"/>
          <w:sz w:val="28"/>
          <w:szCs w:val="28"/>
        </w:rPr>
        <w:t xml:space="preserve">12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месяцев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2. 12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или </w:t>
      </w:r>
      <w:r w:rsidRPr="008D021A">
        <w:rPr>
          <w:rFonts w:ascii="Times New Roman" w:hAnsi="Times New Roman" w:cs="Times New Roman"/>
          <w:sz w:val="28"/>
          <w:szCs w:val="28"/>
        </w:rPr>
        <w:t xml:space="preserve">18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месяцев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3. 3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или </w:t>
      </w:r>
      <w:r w:rsidRPr="008D021A">
        <w:rPr>
          <w:rFonts w:ascii="Times New Roman" w:hAnsi="Times New Roman" w:cs="Times New Roman"/>
          <w:sz w:val="28"/>
          <w:szCs w:val="28"/>
        </w:rPr>
        <w:t xml:space="preserve">6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месяцев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Началом военной службы для граждан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не пребывающих в запасе и пр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знанных на военную службу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считается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День прибытия в воинское подразделение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День принятия воинской присяги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День убытия из военного комиссариата к месту службы или день внесения в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спискивоинской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части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Окончанием военной службы считается день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который истек срок военной службы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Подписания приказа об увольнении с военной службы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Передачи личного оружия другому военнослужащему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33.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 ВС РФ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других войсках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 воинских формированиях и органах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устано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леныследующие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составы военнослужащих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Солдаты и матросы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сержанты и старшины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прапорщики и мичманы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младшие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офицеры</w:t>
      </w:r>
      <w:proofErr w:type="gramStart"/>
      <w:r w:rsidRPr="008D021A">
        <w:rPr>
          <w:rFonts w:ascii="Times New Roman" w:hAnsi="Times New Roman" w:cs="Times New Roman"/>
          <w:sz w:val="28"/>
          <w:szCs w:val="28"/>
        </w:rPr>
        <w:t>,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>таршие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высшие офицеры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Солдаты и матросы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прапорщики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средние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старшие офиц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3.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Солдаты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матросы и курсанты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юнги и боцманы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старшины и мичманы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мла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шиеофицеры</w:t>
      </w:r>
      <w:proofErr w:type="spellEnd"/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средние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старшие офицеры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генералы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 34.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Военная форма одежды подразделяется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</w:t>
      </w:r>
      <w:proofErr w:type="gramEnd"/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Парадную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строевую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боевую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Парадную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для строя и вне строя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повседневную для строя и вне строя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полевую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Парадную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выходную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повседневную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маскировочную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35.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Какую ответственность несут военнослужащие за проступки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связанные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снарушением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воинской дисциплины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норм морали и воинской чести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Дисциплинарную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Уголовную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Административную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36.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На военнослужащего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совершившего дисциплинарное правонарушение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могутналагаться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только те дисциплинарные взыскания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которые определ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Дисциплинарном уставе ВС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Уголовном кодексе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Гражданском кодексе РФ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37.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Военнослужащие подлежат уголовной ответственности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за</w:t>
      </w:r>
      <w:proofErr w:type="gramEnd"/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Совершение дисциплинарных и административных правонарушений</w:t>
      </w:r>
    </w:p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Только за совершение преступлений против военной службы</w:t>
      </w:r>
    </w:p>
    <w:p w:rsidR="001C46F5" w:rsidRPr="008D021A" w:rsidRDefault="00947FC0" w:rsidP="00A75D35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Совершение общеуголовных преступлений и преступлений против </w:t>
      </w:r>
      <w:r w:rsidR="001E78C2" w:rsidRPr="008D021A">
        <w:rPr>
          <w:rFonts w:ascii="Times New Roman" w:eastAsia="TimesNewRoman" w:hAnsi="Times New Roman" w:cs="Times New Roman"/>
          <w:sz w:val="28"/>
          <w:szCs w:val="28"/>
        </w:rPr>
        <w:t xml:space="preserve">военной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службы</w:t>
      </w:r>
    </w:p>
    <w:p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AD3853" w:rsidRPr="008D021A" w:rsidRDefault="00AD3853" w:rsidP="00A75D35">
      <w:pPr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</w:p>
    <w:p w:rsidR="00947FC0" w:rsidRPr="008D021A" w:rsidRDefault="00BC1C2A" w:rsidP="00A75D35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КЛЮЧ К ТЕСТУ</w:t>
      </w:r>
    </w:p>
    <w:p w:rsidR="00AD3853" w:rsidRPr="008D021A" w:rsidRDefault="00AD3853" w:rsidP="00A75D35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AD3853" w:rsidRPr="008D021A" w:rsidSect="00A75D35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0"/>
        <w:gridCol w:w="1481"/>
      </w:tblGrid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задания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1,2,5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1,3,5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1,4,5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1,2,4,5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17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30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rPr>
          <w:trHeight w:val="242"/>
        </w:trPr>
        <w:tc>
          <w:tcPr>
            <w:tcW w:w="4708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709" w:type="dxa"/>
          </w:tcPr>
          <w:p w:rsidR="00947FC0" w:rsidRPr="008D021A" w:rsidRDefault="00947FC0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D3853" w:rsidRPr="008D021A" w:rsidRDefault="00AD3853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D3853" w:rsidRPr="008D021A" w:rsidSect="00A75D35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>Время на подготовку и выполнение: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1час 0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1часа 10мин.</w:t>
      </w:r>
    </w:p>
    <w:p w:rsidR="003C6412" w:rsidRPr="008D021A" w:rsidRDefault="003C6412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412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 xml:space="preserve">3. </w:t>
      </w:r>
      <w:proofErr w:type="spellStart"/>
      <w:r w:rsidRPr="008D021A">
        <w:rPr>
          <w:rFonts w:ascii="Times New Roman" w:hAnsi="Times New Roman" w:cs="Times New Roman"/>
          <w:i/>
          <w:sz w:val="28"/>
          <w:szCs w:val="28"/>
        </w:rPr>
        <w:t>Ключ</w:t>
      </w:r>
      <w:proofErr w:type="gramStart"/>
      <w:r w:rsidRPr="008D021A">
        <w:rPr>
          <w:rFonts w:ascii="Times New Roman" w:hAnsi="Times New Roman" w:cs="Times New Roman"/>
          <w:i/>
          <w:sz w:val="28"/>
          <w:szCs w:val="28"/>
        </w:rPr>
        <w:t>.</w:t>
      </w:r>
      <w:r w:rsidR="003C6412" w:rsidRPr="008D021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C6412" w:rsidRPr="008D02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C6412" w:rsidRPr="008D021A">
        <w:rPr>
          <w:rFonts w:ascii="Times New Roman" w:hAnsi="Times New Roman" w:cs="Times New Roman"/>
          <w:sz w:val="28"/>
          <w:szCs w:val="28"/>
        </w:rPr>
        <w:t xml:space="preserve"> каждое совпадение  с ключом ставится «1 балл», набранное к</w:t>
      </w:r>
      <w:r w:rsidR="003C6412" w:rsidRPr="008D021A">
        <w:rPr>
          <w:rFonts w:ascii="Times New Roman" w:hAnsi="Times New Roman" w:cs="Times New Roman"/>
          <w:sz w:val="28"/>
          <w:szCs w:val="28"/>
        </w:rPr>
        <w:t>о</w:t>
      </w:r>
      <w:r w:rsidR="003C6412" w:rsidRPr="008D021A">
        <w:rPr>
          <w:rFonts w:ascii="Times New Roman" w:hAnsi="Times New Roman" w:cs="Times New Roman"/>
          <w:sz w:val="28"/>
          <w:szCs w:val="28"/>
        </w:rPr>
        <w:t>личество баллов переводится в отметку по шкале перевода.</w:t>
      </w:r>
    </w:p>
    <w:p w:rsidR="001C46F5" w:rsidRPr="008D021A" w:rsidRDefault="001C46F5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2545"/>
      </w:tblGrid>
      <w:tr w:rsidR="00A75D35" w:rsidRPr="008D021A" w:rsidTr="00157BB9">
        <w:trPr>
          <w:trHeight w:val="162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:rsidTr="00157BB9">
        <w:trPr>
          <w:trHeight w:val="156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30-37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:rsidTr="00157BB9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23-29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:rsidTr="00157BB9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18-22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C46F5" w:rsidRPr="008D021A" w:rsidTr="00157BB9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57BB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Ниже 18</w:t>
            </w:r>
          </w:p>
        </w:tc>
        <w:tc>
          <w:tcPr>
            <w:tcW w:w="25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46F5" w:rsidRPr="008D021A" w:rsidRDefault="001C46F5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157BB9" w:rsidRPr="008D021A" w:rsidRDefault="00157BB9" w:rsidP="00A75D35">
      <w:pPr>
        <w:pStyle w:val="a5"/>
        <w:jc w:val="both"/>
        <w:rPr>
          <w:rFonts w:ascii="Times New Roman" w:hAnsi="Times New Roman"/>
          <w:b/>
          <w:bCs/>
          <w:i/>
          <w:iCs/>
          <w:spacing w:val="-19"/>
          <w:w w:val="104"/>
          <w:sz w:val="28"/>
          <w:szCs w:val="28"/>
          <w:u w:val="single"/>
        </w:rPr>
      </w:pPr>
    </w:p>
    <w:p w:rsidR="00F35F7C" w:rsidRPr="008D021A" w:rsidRDefault="00F35F7C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самостоятельной работы выполняются в рабочей тетради по дисциплине и сд</w:t>
      </w: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а</w:t>
      </w: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ются на проверку преподавателю.</w:t>
      </w:r>
    </w:p>
    <w:p w:rsidR="00025F65" w:rsidRPr="008D021A" w:rsidRDefault="00025F6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1E" w:rsidRPr="008D021A" w:rsidRDefault="00305B1E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  <w:r w:rsidRPr="008D021A">
        <w:rPr>
          <w:b/>
          <w:sz w:val="28"/>
          <w:szCs w:val="28"/>
        </w:rPr>
        <w:t>Раздел 4. Основы медицинских знаний и здорового образа жизни.</w:t>
      </w:r>
    </w:p>
    <w:p w:rsidR="00305B1E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ТЕСТ</w:t>
      </w:r>
    </w:p>
    <w:p w:rsidR="00305B1E" w:rsidRPr="008D021A" w:rsidRDefault="00DB5E04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Первая медицинская помощь при несчастных случаях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1. Что называется раной: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Повреждение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характеризующееся нарушением целостности кожных покровов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>,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слизистых оболочек</w:t>
      </w: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глубоких тканей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Выхождение крови из поврежденных кровеносных сосудов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Опасное для жизни осложнение тяжелых повреждений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2. При каких ранениях груди возникает пневмоторакс: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поверхностных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глубоких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проникающих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При непроникающих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3. Какие из перечисленных видов ран не являются первично инфицирова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ными: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Резаные и колотые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Ушибленные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Рубленные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Операционные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Укушенные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4. Темный цвет крови является признаком……..?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Артериального кровотечения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lastRenderedPageBreak/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Венозного кровотечения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Капиллярного кровотечения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Паренхиматозного кровотечения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Лимфатического кровотечения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5. Резкое нарушение кровообращения мозга - это: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Инфаркт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Инсульт ишемический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Тромбоз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Миокардит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Инсульт геморрагический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6. Определите виды терминальных состояний человека: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Агония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Клиническая смерть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Предагония</w:t>
      </w:r>
      <w:proofErr w:type="spellEnd"/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Прекращение дыхания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Терминальная пауза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7. Какие этапы входят в сердечно - легочную</w:t>
      </w:r>
      <w:proofErr w:type="gramStart"/>
      <w:r w:rsidRPr="008D021A">
        <w:rPr>
          <w:rFonts w:ascii="Times New Roman" w:eastAsia="TimesNewRoman,Bold" w:hAnsi="Times New Roman" w:cs="Times New Roman"/>
          <w:sz w:val="28"/>
          <w:szCs w:val="28"/>
        </w:rPr>
        <w:t>2</w:t>
      </w:r>
      <w:proofErr w:type="gramEnd"/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 Tf2.88реанимацию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Искусственная вентиляция легких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Непрямой массаж сердца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Прямой массаж сердца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4.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Прекардиальный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удар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Очищение гортани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8. Какова основная цель иммобилизации конечности при травме или пер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ломе: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Предупреждение травматического шока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Остановка кровотечения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Достижение неподвижности костей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Создание условий для наложения повязки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Какую транспортную шину используют при переломе бедра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Шину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Бехтереса</w:t>
      </w:r>
      <w:proofErr w:type="spellEnd"/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Шину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Костоломова</w:t>
      </w:r>
      <w:proofErr w:type="spellEnd"/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Шину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Дитерихса</w:t>
      </w:r>
      <w:proofErr w:type="spellEnd"/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При переломе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ребер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 каком состоянии на грудную клетку накладывается тугая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бинтовая повязка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состоянии глубокого вдоха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состоянии выдоха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 спокойном</w:t>
      </w:r>
      <w:r w:rsidRPr="008D021A">
        <w:rPr>
          <w:rFonts w:ascii="Times New Roman" w:hAnsi="Times New Roman" w:cs="Times New Roman"/>
          <w:sz w:val="28"/>
          <w:szCs w:val="28"/>
        </w:rPr>
        <w:t xml:space="preserve">,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расслабленном состоянии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Какое состояние сопровождается потерей сознания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тошнотой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рвотой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сильными</w:t>
      </w:r>
      <w:proofErr w:type="gramEnd"/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головными болями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головокружением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Сильный ушиб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Ушиб головного мозга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Сотрясение головного мозга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Какие выделяют переломы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Прямые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Продольные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Осколочные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Спиральные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 чем заключается первая медицинская помощь при гипертоническом кризе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Дать что</w:t>
      </w:r>
      <w:r w:rsidRPr="008D021A">
        <w:rPr>
          <w:rFonts w:ascii="Times New Roman" w:hAnsi="Times New Roman" w:cs="Times New Roman"/>
          <w:sz w:val="28"/>
          <w:szCs w:val="28"/>
        </w:rPr>
        <w:t>-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 сладкое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Дать анальгин или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обезболивающее</w:t>
      </w:r>
      <w:proofErr w:type="gramEnd"/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Напоить крепким чаем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Голову опустить ниже ног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Укажите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что из нижеперечисленного относится к травмам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Вывихи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Переломы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Растяжения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4.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Ушибы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5.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Повреждение органов брюшной помощи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Определите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какие действия необходимо проделать при переломе </w:t>
      </w:r>
      <w:proofErr w:type="spell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поя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ничногоотдела</w:t>
      </w:r>
      <w:proofErr w:type="spell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позвоночника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Уложить пострадавшего на твердый щит животом вверх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2. 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Уложить пострадавшего на твердый щит животом вниз</w:t>
      </w:r>
    </w:p>
    <w:p w:rsidR="00DB5E04" w:rsidRPr="008D021A" w:rsidRDefault="00DB5E0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3. Уложить пострадавшего на твердый щит на бок</w:t>
      </w:r>
    </w:p>
    <w:p w:rsidR="00390D23" w:rsidRPr="008D021A" w:rsidRDefault="00DB5E04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4. Усадить пострадавшего на твердый щит</w:t>
      </w:r>
    </w:p>
    <w:p w:rsidR="00DB5E04" w:rsidRPr="008D021A" w:rsidRDefault="00BC1C2A" w:rsidP="00A75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Fonts w:ascii="Times New Roman" w:hAnsi="Times New Roman" w:cs="Times New Roman"/>
          <w:sz w:val="28"/>
          <w:szCs w:val="28"/>
          <w:u w:val="single"/>
        </w:rPr>
        <w:t xml:space="preserve">КЛЮЧ К </w:t>
      </w:r>
      <w:r w:rsidR="00EE1B55" w:rsidRPr="008D021A">
        <w:rPr>
          <w:rFonts w:ascii="Times New Roman" w:hAnsi="Times New Roman" w:cs="Times New Roman"/>
          <w:sz w:val="28"/>
          <w:szCs w:val="28"/>
          <w:u w:val="single"/>
        </w:rPr>
        <w:t>ТЕСТУ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Ответы</w:t>
            </w:r>
          </w:p>
        </w:tc>
      </w:tr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2,3,4</w:t>
            </w:r>
          </w:p>
        </w:tc>
      </w:tr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1,2,3,5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A75D35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1,2,3,5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B5E04" w:rsidRPr="008D021A" w:rsidTr="00AC646D">
        <w:tc>
          <w:tcPr>
            <w:tcW w:w="2392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B5E04" w:rsidRPr="008D021A" w:rsidRDefault="00DB5E04" w:rsidP="00A75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</w:t>
      </w:r>
    </w:p>
    <w:p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Подготовка 5 мин.;</w:t>
      </w:r>
    </w:p>
    <w:p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выполнение  25мин.;</w:t>
      </w:r>
    </w:p>
    <w:p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оформление и сдача5 мин.;</w:t>
      </w:r>
    </w:p>
    <w:p w:rsidR="00911D79" w:rsidRPr="008D021A" w:rsidRDefault="00911D79" w:rsidP="00A75D3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всего 0часа 30мин.</w:t>
      </w:r>
    </w:p>
    <w:p w:rsidR="00DE7209" w:rsidRPr="008D021A" w:rsidRDefault="00DE7209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:rsidR="00DB5E04" w:rsidRPr="008D021A" w:rsidRDefault="00DE7209" w:rsidP="00A75D35">
      <w:pPr>
        <w:spacing w:after="0" w:line="240" w:lineRule="auto"/>
        <w:ind w:firstLine="708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 xml:space="preserve">3. </w:t>
      </w:r>
      <w:proofErr w:type="spellStart"/>
      <w:r w:rsidRPr="008D021A">
        <w:rPr>
          <w:rFonts w:ascii="Times New Roman" w:hAnsi="Times New Roman" w:cs="Times New Roman"/>
          <w:i/>
          <w:sz w:val="28"/>
          <w:szCs w:val="28"/>
        </w:rPr>
        <w:t>Ключ</w:t>
      </w:r>
      <w:proofErr w:type="gramStart"/>
      <w:r w:rsidRPr="008D021A">
        <w:rPr>
          <w:rFonts w:ascii="Times New Roman" w:hAnsi="Times New Roman" w:cs="Times New Roman"/>
          <w:i/>
          <w:sz w:val="28"/>
          <w:szCs w:val="28"/>
        </w:rPr>
        <w:t>.</w:t>
      </w:r>
      <w:r w:rsidR="00911D79" w:rsidRPr="008D021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911D79" w:rsidRPr="008D02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11D79" w:rsidRPr="008D021A">
        <w:rPr>
          <w:rFonts w:ascii="Times New Roman" w:hAnsi="Times New Roman" w:cs="Times New Roman"/>
          <w:sz w:val="28"/>
          <w:szCs w:val="28"/>
        </w:rPr>
        <w:t xml:space="preserve"> каждое совпадение  с ключом ставится «1 балл», набранное к</w:t>
      </w:r>
      <w:r w:rsidR="00911D79" w:rsidRPr="008D021A">
        <w:rPr>
          <w:rFonts w:ascii="Times New Roman" w:hAnsi="Times New Roman" w:cs="Times New Roman"/>
          <w:sz w:val="28"/>
          <w:szCs w:val="28"/>
        </w:rPr>
        <w:t>о</w:t>
      </w:r>
      <w:r w:rsidR="00911D79" w:rsidRPr="008D021A">
        <w:rPr>
          <w:rFonts w:ascii="Times New Roman" w:hAnsi="Times New Roman" w:cs="Times New Roman"/>
          <w:sz w:val="28"/>
          <w:szCs w:val="28"/>
        </w:rPr>
        <w:t>личество баллов переводится в отметку по шкале перевода.</w:t>
      </w:r>
    </w:p>
    <w:p w:rsidR="00F35F7C" w:rsidRPr="008D021A" w:rsidRDefault="00F35F7C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Шкала перевода</w:t>
      </w:r>
    </w:p>
    <w:p w:rsidR="00F35F7C" w:rsidRPr="008D021A" w:rsidRDefault="00F35F7C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page" w:tblpX="4086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67"/>
      </w:tblGrid>
      <w:tr w:rsidR="00A75D35" w:rsidRPr="008D021A" w:rsidTr="001A5309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</w:tr>
      <w:tr w:rsidR="00A75D35" w:rsidRPr="008D021A" w:rsidTr="001A5309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75D35" w:rsidRPr="008D021A" w:rsidTr="001A530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5D35" w:rsidRPr="008D021A" w:rsidTr="001A5309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5D35" w:rsidRPr="008D021A" w:rsidTr="001A5309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 xml:space="preserve">Ниже </w:t>
            </w:r>
            <w:r w:rsidR="00157BB9" w:rsidRPr="008D02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309" w:rsidRPr="008D021A" w:rsidRDefault="001A5309" w:rsidP="00A75D35">
            <w:pPr>
              <w:pStyle w:val="a4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2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F35F7C" w:rsidRPr="008D021A" w:rsidRDefault="00F35F7C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:rsidR="00F35F7C" w:rsidRPr="008D021A" w:rsidRDefault="00F35F7C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:rsidR="00F35F7C" w:rsidRPr="008D021A" w:rsidRDefault="00F35F7C" w:rsidP="00A75D35">
      <w:pPr>
        <w:pStyle w:val="21"/>
        <w:tabs>
          <w:tab w:val="left" w:pos="142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:rsidR="001E78C2" w:rsidRPr="008D021A" w:rsidRDefault="001E78C2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:rsidR="00DE7209" w:rsidRPr="008D021A" w:rsidRDefault="00DE7209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:rsidR="00DE7209" w:rsidRPr="008D021A" w:rsidRDefault="00DE7209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</w:p>
    <w:p w:rsidR="00F35F7C" w:rsidRPr="008D021A" w:rsidRDefault="00F35F7C" w:rsidP="00A75D35">
      <w:pPr>
        <w:pStyle w:val="a5"/>
        <w:ind w:firstLine="708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lastRenderedPageBreak/>
        <w:t>Задания самостоятельной работы выполняются в рабочей тетради по дисциплине и сдаются на проверку преподавателю.</w:t>
      </w:r>
    </w:p>
    <w:p w:rsidR="00EA4022" w:rsidRPr="008D021A" w:rsidRDefault="00EA4022" w:rsidP="00A75D3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E2DF3" w:rsidRPr="008D021A" w:rsidRDefault="009E2DF3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DF3" w:rsidRPr="008D021A" w:rsidRDefault="000951F0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21A">
        <w:rPr>
          <w:rFonts w:ascii="Times New Roman" w:hAnsi="Times New Roman" w:cs="Times New Roman"/>
          <w:b/>
          <w:bCs/>
          <w:sz w:val="28"/>
          <w:szCs w:val="28"/>
        </w:rPr>
        <w:t>ИГРОВЫЕ ЗАДАНИЯ</w:t>
      </w:r>
    </w:p>
    <w:p w:rsidR="00A97317" w:rsidRPr="008D021A" w:rsidRDefault="00A97317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D021A">
        <w:rPr>
          <w:rFonts w:ascii="Times New Roman" w:hAnsi="Times New Roman" w:cs="Times New Roman"/>
          <w:sz w:val="28"/>
          <w:szCs w:val="28"/>
          <w:u w:val="single"/>
        </w:rPr>
        <w:t>ИНСТРУКЦИЯ ПО ПРОВЕДЕНИЮ ИГРЫ</w:t>
      </w:r>
      <w:r w:rsidRPr="008D021A">
        <w:rPr>
          <w:rFonts w:ascii="Times New Roman" w:hAnsi="Times New Roman" w:cs="Times New Roman"/>
          <w:b/>
          <w:bCs/>
          <w:sz w:val="28"/>
          <w:szCs w:val="28"/>
        </w:rPr>
        <w:t xml:space="preserve"> «ДОМИНО»</w:t>
      </w:r>
    </w:p>
    <w:p w:rsidR="00EB6F39" w:rsidRPr="008D021A" w:rsidRDefault="00EA4022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Игры в процесс преподавания 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 xml:space="preserve">БЖ рекомендуется использовать </w:t>
      </w:r>
      <w:proofErr w:type="gramStart"/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>для</w:t>
      </w:r>
      <w:proofErr w:type="gramEnd"/>
    </w:p>
    <w:p w:rsidR="00EB6F39" w:rsidRPr="008D021A" w:rsidRDefault="00EB6F3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придания процессу обучения эмоциональной окраски.</w:t>
      </w:r>
    </w:p>
    <w:p w:rsidR="00EB6F39" w:rsidRPr="008D021A" w:rsidRDefault="004E2F27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Cs/>
          <w:sz w:val="28"/>
          <w:szCs w:val="28"/>
        </w:rPr>
        <w:t xml:space="preserve"> «ДОМИНО» </w:t>
      </w:r>
      <w:proofErr w:type="spellStart"/>
      <w:r w:rsidRPr="008D021A">
        <w:rPr>
          <w:rFonts w:ascii="Times New Roman" w:hAnsi="Times New Roman" w:cs="Times New Roman"/>
          <w:bCs/>
          <w:sz w:val="28"/>
          <w:szCs w:val="28"/>
        </w:rPr>
        <w:t>является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игровым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заданием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 xml:space="preserve"> по </w:t>
      </w:r>
      <w:proofErr w:type="spellStart"/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>основнымразделам</w:t>
      </w:r>
      <w:proofErr w:type="spellEnd"/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 xml:space="preserve"> курса «</w:t>
      </w:r>
      <w:r w:rsidR="00EA4022"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>з</w:t>
      </w:r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 xml:space="preserve">опасности жизнедеятельности», </w:t>
      </w:r>
      <w:proofErr w:type="spellStart"/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>которыесоставлены</w:t>
      </w:r>
      <w:proofErr w:type="spellEnd"/>
      <w:r w:rsidR="00EB6F39" w:rsidRPr="008D021A">
        <w:rPr>
          <w:rFonts w:ascii="Times New Roman" w:eastAsia="TimesNewRoman" w:hAnsi="Times New Roman" w:cs="Times New Roman"/>
          <w:sz w:val="28"/>
          <w:szCs w:val="28"/>
        </w:rPr>
        <w:t xml:space="preserve"> по принципу «домино».</w:t>
      </w:r>
    </w:p>
    <w:p w:rsidR="00EB6F39" w:rsidRPr="008D021A" w:rsidRDefault="00EB6F39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Таблицы с заданиями «домино» раздаются учащимся. В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левойграфепре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ставлены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вопросы, в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правой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– ответы. Начинает любой учащийся </w:t>
      </w:r>
      <w:r w:rsidR="00A97317" w:rsidRPr="008D021A">
        <w:rPr>
          <w:rFonts w:ascii="Times New Roman" w:eastAsia="TimesNewRoman" w:hAnsi="Times New Roman" w:cs="Times New Roman"/>
          <w:sz w:val="28"/>
          <w:szCs w:val="28"/>
        </w:rPr>
        <w:t>с зачитывания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вопроса со </w:t>
      </w:r>
      <w:r w:rsidRPr="008D021A">
        <w:rPr>
          <w:rFonts w:ascii="Times New Roman" w:eastAsia="TimesNewRoman" w:hAnsi="Times New Roman" w:cs="Times New Roman"/>
          <w:b/>
          <w:sz w:val="28"/>
          <w:szCs w:val="28"/>
        </w:rPr>
        <w:t>звездочками.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Все остальные, услышав </w:t>
      </w:r>
      <w:r w:rsidR="00A97317" w:rsidRPr="008D021A">
        <w:rPr>
          <w:rFonts w:ascii="Times New Roman" w:eastAsia="TimesNewRoman" w:hAnsi="Times New Roman" w:cs="Times New Roman"/>
          <w:sz w:val="28"/>
          <w:szCs w:val="28"/>
        </w:rPr>
        <w:t>вопрос, пытаются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найти пр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вильный ответ в графе «ответы», и, подняв </w:t>
      </w:r>
      <w:r w:rsidR="00A97317" w:rsidRPr="008D021A">
        <w:rPr>
          <w:rFonts w:ascii="Times New Roman" w:eastAsia="TimesNewRoman" w:hAnsi="Times New Roman" w:cs="Times New Roman"/>
          <w:sz w:val="28"/>
          <w:szCs w:val="28"/>
        </w:rPr>
        <w:t>руку, зачитывают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свой вариант ответа. Если ответ правильный,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учащийсязачитывает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вопрос в графе «вопросы» в той же</w:t>
      </w:r>
      <w:r w:rsidRPr="008D021A">
        <w:rPr>
          <w:rFonts w:ascii="Times New Roman" w:eastAsia="TimesNewRoman" w:hAnsi="Times New Roman" w:cs="Times New Roman"/>
          <w:b/>
          <w:sz w:val="28"/>
          <w:szCs w:val="28"/>
        </w:rPr>
        <w:t xml:space="preserve"> строке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, где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находитсяправильный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ответ, и так до того момента, пока на все в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о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просы не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будутнайдены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ответы. Преподаватель следит за правильностью и </w:t>
      </w:r>
      <w:proofErr w:type="spellStart"/>
      <w:r w:rsidRPr="008D021A">
        <w:rPr>
          <w:rFonts w:ascii="Times New Roman" w:eastAsia="TimesNewRoman" w:hAnsi="Times New Roman" w:cs="Times New Roman"/>
          <w:sz w:val="28"/>
          <w:szCs w:val="28"/>
        </w:rPr>
        <w:t>поря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д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комзачитывания</w:t>
      </w:r>
      <w:proofErr w:type="spell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вопросов и ответов по специальному бланку.</w:t>
      </w:r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 xml:space="preserve"> В этой главе, нар</w:t>
      </w:r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>я</w:t>
      </w:r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 xml:space="preserve">ду с заданиями для учащихся </w:t>
      </w:r>
      <w:proofErr w:type="spellStart"/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>представ</w:t>
      </w:r>
      <w:r w:rsidR="004E2F27" w:rsidRPr="008D021A">
        <w:rPr>
          <w:rFonts w:ascii="Times New Roman" w:eastAsia="TimesNewRoman" w:hAnsi="Times New Roman" w:cs="Times New Roman"/>
          <w:sz w:val="28"/>
          <w:szCs w:val="28"/>
        </w:rPr>
        <w:t>ленышаблоны</w:t>
      </w:r>
      <w:proofErr w:type="spellEnd"/>
      <w:r w:rsidR="004E2F27" w:rsidRPr="008D021A">
        <w:rPr>
          <w:rFonts w:ascii="Times New Roman" w:eastAsia="TimesNewRoman" w:hAnsi="Times New Roman" w:cs="Times New Roman"/>
          <w:sz w:val="28"/>
          <w:szCs w:val="28"/>
        </w:rPr>
        <w:t xml:space="preserve"> с ответами для преподават</w:t>
      </w:r>
      <w:r w:rsidR="004E2F27"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="004E2F27" w:rsidRPr="008D021A">
        <w:rPr>
          <w:rFonts w:ascii="Times New Roman" w:eastAsia="TimesNewRoman" w:hAnsi="Times New Roman" w:cs="Times New Roman"/>
          <w:sz w:val="28"/>
          <w:szCs w:val="28"/>
        </w:rPr>
        <w:t>лей</w:t>
      </w:r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 xml:space="preserve">. По ним можно проследить </w:t>
      </w:r>
      <w:proofErr w:type="spellStart"/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>правильностьответов</w:t>
      </w:r>
      <w:proofErr w:type="spellEnd"/>
      <w:r w:rsidR="00BE236A" w:rsidRPr="008D021A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EB6F39" w:rsidRPr="008D021A" w:rsidRDefault="00EB6F39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Важным является следующее правило – тот, кто зачитывает вопрос,</w:t>
      </w:r>
    </w:p>
    <w:p w:rsidR="00A97317" w:rsidRPr="008D021A" w:rsidRDefault="00EB6F3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>отвечать на него уже не может.</w:t>
      </w:r>
    </w:p>
    <w:p w:rsidR="00C71A41" w:rsidRPr="008D021A" w:rsidRDefault="00C71A41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A97317" w:rsidRPr="008D021A" w:rsidRDefault="00A97317" w:rsidP="00A75D3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8"/>
          <w:szCs w:val="28"/>
          <w:u w:val="single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</w:rPr>
        <w:t>ПРИМЕР</w:t>
      </w:r>
      <w:r w:rsidRPr="008D021A">
        <w:rPr>
          <w:rFonts w:ascii="Times New Roman" w:eastAsia="TimesNewRoman" w:hAnsi="Times New Roman" w:cs="Times New Roman"/>
          <w:b/>
          <w:bCs/>
          <w:sz w:val="28"/>
          <w:szCs w:val="28"/>
          <w:u w:val="single"/>
        </w:rPr>
        <w:t>:</w:t>
      </w:r>
    </w:p>
    <w:p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Сколько будет, если 2 умножить на 2</w:t>
            </w:r>
          </w:p>
        </w:tc>
        <w:tc>
          <w:tcPr>
            <w:tcW w:w="4786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A75D35" w:rsidRPr="008D021A" w:rsidTr="00EB6F39">
        <w:trPr>
          <w:trHeight w:val="279"/>
        </w:trPr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Столица России Я</w:t>
            </w:r>
          </w:p>
        </w:tc>
        <w:tc>
          <w:tcPr>
            <w:tcW w:w="4786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3(три)</w:t>
            </w:r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три цвета на Российском флаге</w:t>
            </w:r>
          </w:p>
        </w:tc>
        <w:tc>
          <w:tcPr>
            <w:tcW w:w="4786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4(четыре)</w:t>
            </w:r>
          </w:p>
        </w:tc>
      </w:tr>
      <w:tr w:rsidR="00EB6F39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Последняя буква алфавита</w:t>
            </w:r>
          </w:p>
        </w:tc>
        <w:tc>
          <w:tcPr>
            <w:tcW w:w="4786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Белый, синий, красный</w:t>
            </w:r>
          </w:p>
        </w:tc>
      </w:tr>
    </w:tbl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FC0" w:rsidRPr="008D021A" w:rsidRDefault="00305B1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1 Чрезвычайные ситуации мирного и военного времени и орг</w:t>
      </w:r>
      <w:r w:rsidRPr="008D021A">
        <w:rPr>
          <w:rFonts w:ascii="Times New Roman" w:hAnsi="Times New Roman" w:cs="Times New Roman"/>
          <w:b/>
          <w:sz w:val="28"/>
          <w:szCs w:val="28"/>
        </w:rPr>
        <w:t>а</w:t>
      </w:r>
      <w:r w:rsidRPr="008D021A">
        <w:rPr>
          <w:rFonts w:ascii="Times New Roman" w:hAnsi="Times New Roman" w:cs="Times New Roman"/>
          <w:b/>
          <w:sz w:val="28"/>
          <w:szCs w:val="28"/>
        </w:rPr>
        <w:t>низация защиты населения.</w:t>
      </w:r>
    </w:p>
    <w:p w:rsidR="004E2F27" w:rsidRPr="008D021A" w:rsidRDefault="00EB6F39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Опасные и чрезвычайные ситуации, возникающие </w:t>
      </w:r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</w:t>
      </w:r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повседневной </w:t>
      </w:r>
    </w:p>
    <w:p w:rsidR="00947FC0" w:rsidRPr="008D021A" w:rsidRDefault="00F35F7C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Ж</w:t>
      </w:r>
      <w:r w:rsidR="00EB6F39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изни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называется ситуацией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выну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деннойавтономии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Глобальные, федеральные,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реги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нальные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,м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естные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объектовые, 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кальные</w:t>
            </w:r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органы входят в РСЧС?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Повреждения, разрушение машин,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станков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,о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борудования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зданий, каких либо сооружений</w:t>
            </w:r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делать при получении сигнала о ЧС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вобщеобразовательном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учебном заведении?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Крупная авария с большим колич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ством жертв</w:t>
            </w:r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один из видов наказаний,</w:t>
            </w:r>
          </w:p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назначаемых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несовершеннолетним?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Избежание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потенциально опасных мест,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владениепсихическими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физ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ческими приемами самообороны, 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допущение паники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тд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Какие существуют средства подачи</w:t>
            </w:r>
          </w:p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сигналов бедствия?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По: компасу, звездам, солнцу и 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сам, тени,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луне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,м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естным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предметам, культовым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сооружен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ям,радиосигналам</w:t>
            </w:r>
            <w:proofErr w:type="spellEnd"/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2 вида стихийных бедствий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вгидросфере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Землетрясения, оползни, вулканы, сели,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снежныелавины</w:t>
            </w:r>
            <w:proofErr w:type="spellEnd"/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стихийным бедств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ем?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Природные и техногенные (антроп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генные)</w:t>
            </w:r>
          </w:p>
        </w:tc>
      </w:tr>
      <w:tr w:rsidR="00A75D35" w:rsidRPr="008D021A" w:rsidTr="00EB6F39">
        <w:tc>
          <w:tcPr>
            <w:tcW w:w="4785" w:type="dxa"/>
          </w:tcPr>
          <w:p w:rsidR="00EB6F39" w:rsidRPr="008D021A" w:rsidRDefault="00EB6F3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аварией?</w:t>
            </w:r>
          </w:p>
        </w:tc>
        <w:tc>
          <w:tcPr>
            <w:tcW w:w="4786" w:type="dxa"/>
          </w:tcPr>
          <w:p w:rsidR="00EB6F39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Ураганы, бури (шквалы), смерчи (торнадо)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факторы влияют на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провок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циюуличных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преступлений?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Стресс, депрессия, галлюцинации (зрительные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ислуховые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)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три оболочки земли, в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торыхвозможно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возникновение ЧС?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Следовать инструкциям,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эвакуир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ваться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,у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крыться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 защитном соор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жении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 снизить вероятность попадания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ситуацию криминогенного характ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Рынки, стадионы, вокзалы, подъезды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катастрофой?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Ситуация, вызывающая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катастроф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ческуюобстановку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нарушает но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мальную жизнь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людей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,в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лечет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чел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="00A97317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веческие жертвы и матер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 потери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существуют способы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ориенти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рования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 местности?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Ситуация, в которой человек оказ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ы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вается один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вприродной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среде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типа ЧС по происхо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дению?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Административные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факторы угрожают человеку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чрезвычайной ситуации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природного</w:t>
            </w:r>
            <w:proofErr w:type="gramEnd"/>
          </w:p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характера?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Радиотехнические средства, авари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й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 сигнализации, пиротехника, си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нальное зеркало, воздушные змеи, флаги-сигналы, костер, свеча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тд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вида стихийных бе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ствий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ватмосфере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Наводнение, цунами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5 уровней РСЧС?</w:t>
            </w:r>
          </w:p>
        </w:tc>
        <w:tc>
          <w:tcPr>
            <w:tcW w:w="4786" w:type="dxa"/>
          </w:tcPr>
          <w:p w:rsidR="00AC646D" w:rsidRPr="008D021A" w:rsidRDefault="00A97317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Территор</w:t>
            </w:r>
            <w:r w:rsidR="00AC646D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</w:t>
            </w:r>
            <w:proofErr w:type="spellEnd"/>
            <w:r w:rsidR="00AC646D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функциональные, в</w:t>
            </w:r>
            <w:r w:rsidR="00AC646D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домствен</w:t>
            </w:r>
            <w:r w:rsidR="00AC646D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5 наиболее важных природных</w:t>
            </w:r>
          </w:p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явлений вызывают ЧС в литосфере?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Литосфера, атмосфера, гидросфера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психические состояния возн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кают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учеловека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 вынужденной авт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номии?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Стихийные бедствия, жара, жажда,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голод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,б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олезни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холод, страх, пер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утомление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тд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3 группы подсистем,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ставляющих структуру РСЧС?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Координирующие, органы управл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ния,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органыповседневного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управл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ния, силы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средства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,с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истемы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связи и оповещения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можно назвать местами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ы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шеннойкриминогенной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опасности?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Время, место, внешний вид, повед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ние</w:t>
            </w:r>
          </w:p>
        </w:tc>
      </w:tr>
      <w:tr w:rsidR="00A75D35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режимы функционир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вания</w:t>
            </w:r>
          </w:p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РСЧС?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Федеральный, региональный,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ториальный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,м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естный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объектовый</w:t>
            </w:r>
          </w:p>
        </w:tc>
      </w:tr>
      <w:tr w:rsidR="00AC646D" w:rsidRPr="008D021A" w:rsidTr="00EB6F39">
        <w:tc>
          <w:tcPr>
            <w:tcW w:w="4785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Назовите 5 групп ЧС по масштабу и</w:t>
            </w:r>
          </w:p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тяжести наносимого ущерба?</w:t>
            </w:r>
          </w:p>
        </w:tc>
        <w:tc>
          <w:tcPr>
            <w:tcW w:w="4786" w:type="dxa"/>
          </w:tcPr>
          <w:p w:rsidR="00AC646D" w:rsidRPr="008D021A" w:rsidRDefault="00AC646D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Режимы: повседневной деятельности, повышенной готовности, чрезвыча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й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ной ситуации</w:t>
            </w:r>
          </w:p>
        </w:tc>
      </w:tr>
    </w:tbl>
    <w:p w:rsidR="00543CDE" w:rsidRPr="008D021A" w:rsidRDefault="00543CD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:rsidR="00A65BAE" w:rsidRPr="008D021A" w:rsidRDefault="00A65BA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Опасные и чрезвычайные ситуации, возникающие в повседневной жизни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ситуацией выну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</w:t>
            </w:r>
            <w:r w:rsidR="00543CDE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денной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автономии?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которой человек ок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зывается один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вприродной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среде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существуют способы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орие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тированияна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местности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компасу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звездам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солнцу и 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луне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местным предметам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культовым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сооружен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ям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адиосигналам</w:t>
            </w:r>
            <w:proofErr w:type="spellEnd"/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существуют средства подачи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сигналовбедствия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Радиотехнические средства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рийные сигнализации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пиротехника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сигнальное зеркало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воздушные змеи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флаги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сигналы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костер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свеча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тд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факторы угрожают человеку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вчрезвычайной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ситуации природного характера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Стихийные бедствия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жара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жажда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голод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болезни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холод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страх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утомление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тд</w:t>
            </w:r>
            <w:proofErr w:type="spellEnd"/>
            <w:proofErr w:type="gramEnd"/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психические состояния во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никают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учеловека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 вынужденной 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тономии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5 Стресс, депрессия, галлюцинации (зрительные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ислуховые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)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факторы влияют на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кациюуличных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преступлений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Время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внешний вид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дение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можно назвать местами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ы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шеннойкриминогенной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опасности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Рынки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стадионы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вокзалы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подъе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ды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 снизить вероятность попад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вситуацию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криминогенного х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рактера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Избежание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потенциально опасных мест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владениепсихическими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ческимиприемамисамообороны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допущение паники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тд</w:t>
            </w:r>
            <w:proofErr w:type="spellEnd"/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один из видов наказаний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назначаемых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несовершеннолетним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Административные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типа ЧС по прои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хождению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Природные и техногенные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тропогенные</w:t>
            </w:r>
            <w:proofErr w:type="gramEnd"/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стихийным бе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ствием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вызывающая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катастр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фическуюобстановку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нарушает но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мальную жизнь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людей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лечет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чел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веческие жертвы и матер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потери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катастрофой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Крупная авария с большим кол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чеством жертв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делать при получении сигн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ла о ЧС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вобщеобразовательном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уче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ном заведении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Следовать инструкциям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эваку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роваться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укрыться в защитном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оружении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оболочки земли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 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которых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возможно возникновение 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Литосфера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атмосфера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гидросф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ра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наиболее важных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родныхявлений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вызывают ЧС в лит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сфере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Землетрясения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оползни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вулканы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сели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снежные лавины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вида стихийных бе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ствий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вгидросфере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Наводнение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цунами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е три вида стихийных бедствий в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атмосфере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Ураганы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бури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шквалы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смерчи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торнадо</w:t>
            </w:r>
            <w:proofErr w:type="gramEnd"/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аварией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Повреждения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разрушение машин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станков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оборудования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зданий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каких либо сооружений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органы входят в РСЧС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Координирующие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органы упра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органыповседневного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упра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силы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средства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истемы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связи и оповещения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подсистем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составляющих структуру РСЧС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Территорные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функциональные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ведомственные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уровней РСЧС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Федеральный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региональный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риториальный</w:t>
            </w:r>
            <w:r w:rsidR="00AD385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объектовый</w:t>
            </w:r>
          </w:p>
        </w:tc>
      </w:tr>
      <w:tr w:rsidR="00A75D35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режимы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функцион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рованияРСЧС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Режимы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повседневной деятел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ности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повышенной готовности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чре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вычайной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ситуаци</w:t>
            </w:r>
            <w:proofErr w:type="spellEnd"/>
          </w:p>
        </w:tc>
      </w:tr>
      <w:tr w:rsidR="00A65BAE" w:rsidRPr="008D021A" w:rsidTr="00BE236A">
        <w:tc>
          <w:tcPr>
            <w:tcW w:w="4785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групп ЧС по масштабу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итяжести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наносимого ущерба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Глобальные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федеральные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реги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нальные</w:t>
            </w:r>
            <w:r w:rsidR="00543CDE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местные объектовые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кальные</w:t>
            </w:r>
          </w:p>
        </w:tc>
      </w:tr>
    </w:tbl>
    <w:p w:rsidR="00947FC0" w:rsidRPr="008D021A" w:rsidRDefault="00947FC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FC0" w:rsidRPr="008D021A" w:rsidRDefault="000951F0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 – составная часть обороноспособности страны</w:t>
      </w:r>
    </w:p>
    <w:p w:rsidR="00BC1C2A" w:rsidRPr="008D021A" w:rsidRDefault="00BC1C2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A95C58">
        <w:trPr>
          <w:trHeight w:val="1587"/>
        </w:trPr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структуру, объединяющую</w:t>
            </w:r>
          </w:p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гражданское население и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спец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силы,</w:t>
            </w:r>
          </w:p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призванные защищать граждан от ЧС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военноговремени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  <w:proofErr w:type="gramEnd"/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Пеший, транспортный, комбинир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ванный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4 зоны очага ядерного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пораженияпо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характеру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скихразрушенийобъектов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нападения?</w:t>
            </w:r>
          </w:p>
        </w:tc>
        <w:tc>
          <w:tcPr>
            <w:tcW w:w="4786" w:type="dxa"/>
          </w:tcPr>
          <w:p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Ударная волна, световое излучение,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проникающаярадиация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радиоакти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ное заражение, электромагнитный импульс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4 группы зажигательн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го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оружияв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зависимости от его сост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ва?</w:t>
            </w:r>
            <w:proofErr w:type="gramEnd"/>
          </w:p>
        </w:tc>
        <w:tc>
          <w:tcPr>
            <w:tcW w:w="4786" w:type="dxa"/>
          </w:tcPr>
          <w:p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Осколочные боеприпасы, зажиг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тельное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оружие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,б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оеприпасы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объе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ного взрыва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3 группы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СИЗ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организма человека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похарактеру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их возде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й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ствия?</w:t>
            </w:r>
          </w:p>
        </w:tc>
        <w:tc>
          <w:tcPr>
            <w:tcW w:w="4786" w:type="dxa"/>
          </w:tcPr>
          <w:p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Немедленно включить ТВ, радио,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продукторрадиосети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слушать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общение местных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органоввласти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или штаба по делам ГО и ЧС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 чем основано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поражающееде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й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ствиебиологического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оружия?</w:t>
            </w:r>
          </w:p>
        </w:tc>
        <w:tc>
          <w:tcPr>
            <w:tcW w:w="4786" w:type="dxa"/>
          </w:tcPr>
          <w:p w:rsidR="000951F0" w:rsidRPr="008D021A" w:rsidRDefault="00A95C5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Нервно-паралитические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кожно-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нарывные,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общеядовитые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психох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мические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удушающие, раздража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ю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щие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Назовите наиболее важные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индив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дуальныемедицинские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средства 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щиты?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Фильтрующие и изолирующие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4 вида современного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жия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,с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оставляющие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боевую мощь ра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витых стран?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Гражданская оборона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3 способа эвакуации населения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План действий, план ГО, план эвак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ации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простейшие средства защ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ты кожи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Легкий защитный комплект (Л-1),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защитнаяфильтрующая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одежда (ЭФО),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общевойсковойзащитный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комплект (ОЗК)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Какова цель аварийно-спасательных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другихнеотложных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работ?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Убежища, противорадиационные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укрытия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,п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ростейшие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укрытия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Кто является начальником ГО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начальникомштаба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ГО учебного 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ведения?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Противопожарная, медицинская, ООП, оповещения и связи, авт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транспортная, торговли и др.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2 составные части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трующегопротивогаза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деталь их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единяющую?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Противогазы, респираторы,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пылевыетканевые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маски, ватно-марлевые повязки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применяются медицинские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средствазащиты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 использовании болезнетворных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микробов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,б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актерий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вирусов, рикке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сий, грибков, токсинов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делать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когда звучит сигнал «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Вниманиевсем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Напалм,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пирогель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, термитные смеси,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белыйфосфор</w:t>
            </w:r>
            <w:proofErr w:type="spellEnd"/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разрабатываются документы по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защитеучащихся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 школе?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Спасение людей и оказание ПМП,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локализацияаварий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устранение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вреждений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,п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репятствующих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ведению спасательных работ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используются коллективные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средствазащиты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населения?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Аптечка индивидуальная (АИ-2),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дивидуальныйпротивохимический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пакет (ИПП-8)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поражающих факторов ядерного взрыва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Директор; зам. директора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разделите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СИЗ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по принципу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защи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ногодействия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Одежда из брезента, прорезиненные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плащи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,н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акидки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резиновые сапоги и перчатки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Наиболее распространенные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индив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дуальныеспециальные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средства 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щиты кожи?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Лицевая часть, фильтрующе-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поглащающаякоробка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соединител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ная трубка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4 группы средств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индив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дуальнойзащиты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органов дыхания?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Вакцино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-сывороточные препараты,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антибиотики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,с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ульфаниламидные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др. лекарственные и специальные химические вещества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Назовите 3 группы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обычныхсовр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менныхсредств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поражения по хара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теру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ихвоздействия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 организм?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Вакцино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-сывороточные препараты,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антибиотики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,с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ульфаниламидные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др. лекарственные и специальные химические вещества</w:t>
            </w:r>
          </w:p>
        </w:tc>
      </w:tr>
      <w:tr w:rsidR="00A75D35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существуют службы ГО?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Ядерное, химическое, биологическое, обычное</w:t>
            </w:r>
          </w:p>
        </w:tc>
      </w:tr>
      <w:tr w:rsidR="000951F0" w:rsidRPr="008D021A" w:rsidTr="00A95C58">
        <w:tc>
          <w:tcPr>
            <w:tcW w:w="4785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6 групп ОВ по характеру их</w:t>
            </w:r>
          </w:p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воздействия на организм человека?</w:t>
            </w:r>
          </w:p>
        </w:tc>
        <w:tc>
          <w:tcPr>
            <w:tcW w:w="4786" w:type="dxa"/>
          </w:tcPr>
          <w:p w:rsidR="000951F0" w:rsidRPr="008D021A" w:rsidRDefault="000951F0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Зоны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полных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, сильных, средних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слабыхразрушений</w:t>
            </w:r>
            <w:proofErr w:type="spellEnd"/>
          </w:p>
        </w:tc>
      </w:tr>
    </w:tbl>
    <w:p w:rsidR="00830213" w:rsidRPr="008D021A" w:rsidRDefault="00830213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:rsidR="00703C75" w:rsidRPr="008D021A" w:rsidRDefault="00703C7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ГО – составная часть обороноспособности страны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AD3853">
        <w:trPr>
          <w:trHeight w:val="1136"/>
        </w:trPr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1. </w:t>
            </w:r>
            <w:r w:rsidR="00703C7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структуру, </w:t>
            </w:r>
            <w:proofErr w:type="spellStart"/>
            <w:r w:rsidR="00703C7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объединя</w:t>
            </w:r>
            <w:r w:rsidR="00703C7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ю</w:t>
            </w:r>
            <w:r w:rsidR="00703C7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щуюгра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жданское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население и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спец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силы, </w:t>
            </w:r>
            <w:r w:rsidR="00703C7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призванные защищать граждан от ЧС военного времени? </w:t>
            </w:r>
            <w:r w:rsidR="00703C75"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Гражданская оборона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вида современного оружия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составляющие боевую мощь развитых стран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Противопожарная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медицинская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ООП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оповещения и связи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авт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транспортная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торговли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Кто является начальником ГО 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начальником штаба ГО учебного 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ведения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Директор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директора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поражающих факторов ядерного взрыва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Ударная волна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световое излуч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проникающая радиация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активное заражение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электромагни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ный импульс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зоны очага ядерного</w:t>
            </w:r>
          </w:p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поражения по характеру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скихразрушений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объектов напад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Зоны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полных</w:t>
            </w:r>
            <w:proofErr w:type="gram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сильных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средних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слабыхразрушений</w:t>
            </w:r>
            <w:proofErr w:type="spellEnd"/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групп ОВ по характеру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ихвоздействия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 организм человека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Нервно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паралитические</w:t>
            </w:r>
            <w:proofErr w:type="gram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кожно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нарывные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общеядовитые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психох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мические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удушающие</w:t>
            </w:r>
            <w:r w:rsidR="00AD385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раздража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ю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щие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 чем основано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поражающееде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й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ствиебиологического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оружия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 использовании болезнетворных микробов</w:t>
            </w:r>
            <w:r w:rsidR="00E47798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бактерий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вирусов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рикке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грибков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токсинов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применяются медицинские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средствазащиты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703C7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Вакцино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сывороточные препараты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антибиотики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сульфаниламидные и др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обычных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временных средств поражения по х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рактеру их воздействия на организм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Осколочные боеприпасы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зажиг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тельное оружие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боеприпасы объе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ного взрыва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зажиг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тельного оружия в зависимости от его состава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Напалм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пирогель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термитные смеси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белый фосфор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делать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когда звучит сигнал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Внимание всем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Немедленно включить ТВ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радио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репродуктор радиосети и слушать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общение местных органов власти или штаба по делам ГО и ЧС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группы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СИЗ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органи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 человека по характеру их возде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й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ствия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Средства защиты кожи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органов дыхания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медицинские средства 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щиты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группы средств инд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видуальной защиты органов дых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ния?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Противогазы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респираторы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тивопылевые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тканевые маски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ватно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марлевые повязки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составные части фил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трующего противогаза и деталь их соединяющую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Лицевая часть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фильтрующе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поглащающая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коробка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соединител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ная трубка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Наиболее распространенные 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дивидуальные специальные средства защиты кожи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Легкий защитный комплект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-1),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защитная фильтрующая одежда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ЭФО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), 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ОЗК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простейшие средства защиты кожи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Одежда из брезента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прорезине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 плащи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накидки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резиновые сап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ги и перчатки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Разделите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СИЗ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по принципу 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щитного действия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Фильтрующие и изолирующие</w:t>
            </w:r>
          </w:p>
        </w:tc>
      </w:tr>
      <w:tr w:rsidR="00A75D35" w:rsidRPr="008D021A" w:rsidTr="00703C75">
        <w:tc>
          <w:tcPr>
            <w:tcW w:w="4785" w:type="dxa"/>
          </w:tcPr>
          <w:p w:rsidR="00E47798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наиболее важные инд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видуальные медицинские средства защиты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Аптечка индивидуальная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-2),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индивидуальный противохимический пакет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ИПП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-8)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используются коллекти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 средства защиты населения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Убежища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противорадиационные укрытия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простейшие укрытия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Какова цель аварийно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спасательных и других неотложных работ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Спасение людей и оказание ПМП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локализация аварий и устранение п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вреждений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препятствующих вед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нию спасательных работ</w:t>
            </w:r>
          </w:p>
        </w:tc>
      </w:tr>
      <w:tr w:rsidR="00A75D35" w:rsidRPr="008D021A" w:rsidTr="00703C75"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разрабатываются докуме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ты по защите учащихся в школе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План действий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план 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план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эвакуаци</w:t>
            </w:r>
            <w:proofErr w:type="spellEnd"/>
          </w:p>
        </w:tc>
      </w:tr>
      <w:tr w:rsidR="00703C75" w:rsidRPr="008D021A" w:rsidTr="00703C75">
        <w:trPr>
          <w:trHeight w:val="66"/>
        </w:trPr>
        <w:tc>
          <w:tcPr>
            <w:tcW w:w="4785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способа эвакуации населения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3C75" w:rsidRPr="008D021A" w:rsidRDefault="00E4779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Пеший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транспортный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комбин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рованный</w:t>
            </w:r>
          </w:p>
        </w:tc>
      </w:tr>
    </w:tbl>
    <w:p w:rsidR="00305B1E" w:rsidRPr="008D021A" w:rsidRDefault="00305B1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B1E" w:rsidRPr="008D021A" w:rsidRDefault="00C91DE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2" w:tgtFrame="_parent" w:history="1">
        <w:r w:rsidR="00305B1E"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Раздел 2. Вредные факторы производственной среды и их влияние на орг</w:t>
        </w:r>
        <w:r w:rsidR="00305B1E"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а</w:t>
        </w:r>
        <w:r w:rsidR="00305B1E" w:rsidRPr="008D021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низм человека.</w:t>
        </w:r>
      </w:hyperlink>
    </w:p>
    <w:p w:rsidR="00305B1E" w:rsidRPr="008D021A" w:rsidRDefault="00305B1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0B9" w:rsidRPr="008D021A" w:rsidRDefault="00305B1E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ЗАДАНИЕ для студентов: составить таблицы с </w:t>
      </w:r>
      <w:r w:rsidR="00A21664" w:rsidRPr="008D021A">
        <w:rPr>
          <w:rFonts w:ascii="Times New Roman" w:eastAsia="TimesNewRoman" w:hAnsi="Times New Roman" w:cs="Times New Roman"/>
          <w:sz w:val="28"/>
          <w:szCs w:val="28"/>
        </w:rPr>
        <w:t>заданиями «домино» по 2 разделу.</w:t>
      </w:r>
    </w:p>
    <w:p w:rsidR="009440B9" w:rsidRPr="008D021A" w:rsidRDefault="009440B9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ИНСТРУКЦИЯ: </w:t>
      </w:r>
      <w:proofErr w:type="gramStart"/>
      <w:r w:rsidRPr="008D021A">
        <w:rPr>
          <w:rFonts w:ascii="Times New Roman" w:eastAsia="TimesNewRoman" w:hAnsi="Times New Roman" w:cs="Times New Roman"/>
          <w:sz w:val="28"/>
          <w:szCs w:val="28"/>
        </w:rPr>
        <w:t>В левой графе таблиц должны быть представлены вопросы, в правой – ответы.</w:t>
      </w:r>
      <w:proofErr w:type="gramEnd"/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Начинается с вопроса со </w:t>
      </w:r>
      <w:r w:rsidRPr="008D021A">
        <w:rPr>
          <w:rFonts w:ascii="Times New Roman" w:eastAsia="TimesNewRoman" w:hAnsi="Times New Roman" w:cs="Times New Roman"/>
          <w:b/>
          <w:sz w:val="28"/>
          <w:szCs w:val="28"/>
        </w:rPr>
        <w:t>звездочками.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 xml:space="preserve"> Все  ответы должны быть вперемешку в графе «ответы».  Правильные ответы должны быть в спец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альном бланке другой таблицы с вариантами ответов, который называется «ша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б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лон с ответами» для самоконтроля. По ним можно проследить правильность отв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е</w:t>
      </w:r>
      <w:r w:rsidRPr="008D021A">
        <w:rPr>
          <w:rFonts w:ascii="Times New Roman" w:eastAsia="TimesNewRoman" w:hAnsi="Times New Roman" w:cs="Times New Roman"/>
          <w:sz w:val="28"/>
          <w:szCs w:val="28"/>
        </w:rPr>
        <w:t>тов. Количество вопросов  минимум 10.</w:t>
      </w:r>
    </w:p>
    <w:p w:rsidR="00A3595B" w:rsidRPr="008D021A" w:rsidRDefault="00A3595B" w:rsidP="00A75D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9440B9" w:rsidRPr="008D021A" w:rsidRDefault="009440B9" w:rsidP="00A75D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Время на подготовку и выполнение: 45 мин</w:t>
      </w:r>
    </w:p>
    <w:p w:rsidR="009440B9" w:rsidRPr="008D021A" w:rsidRDefault="009440B9" w:rsidP="00A7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>Критерии оценки (письменного) ответа:</w:t>
      </w:r>
    </w:p>
    <w:p w:rsidR="009440B9" w:rsidRPr="008D021A" w:rsidRDefault="009440B9" w:rsidP="00A75D35">
      <w:pPr>
        <w:pStyle w:val="c6"/>
        <w:spacing w:before="0" w:beforeAutospacing="0" w:after="0" w:afterAutospacing="0"/>
        <w:ind w:firstLine="709"/>
        <w:rPr>
          <w:sz w:val="28"/>
          <w:szCs w:val="28"/>
        </w:rPr>
      </w:pPr>
      <w:r w:rsidRPr="008D021A">
        <w:rPr>
          <w:sz w:val="28"/>
          <w:szCs w:val="28"/>
        </w:rPr>
        <w:t>Критерии оценивания по составлению: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«5» ставится, если студент: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-</w:t>
      </w:r>
      <w:r w:rsidRPr="008D021A">
        <w:rPr>
          <w:rFonts w:ascii="Times New Roman" w:hAnsi="Times New Roman" w:cs="Times New Roman"/>
          <w:sz w:val="28"/>
          <w:szCs w:val="28"/>
        </w:rPr>
        <w:t> полнота  использования учебного материала;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логика изложения (количество смысловых связей между понятиями);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грамотность (терминологическая и орфографическая);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отсутствие  сложных  предложений, только опорные  слова, словосочет</w:t>
      </w:r>
      <w:r w:rsidRPr="008D021A">
        <w:rPr>
          <w:rFonts w:ascii="Times New Roman" w:hAnsi="Times New Roman" w:cs="Times New Roman"/>
          <w:sz w:val="28"/>
          <w:szCs w:val="28"/>
        </w:rPr>
        <w:t>а</w:t>
      </w:r>
      <w:r w:rsidRPr="008D021A">
        <w:rPr>
          <w:rFonts w:ascii="Times New Roman" w:hAnsi="Times New Roman" w:cs="Times New Roman"/>
          <w:sz w:val="28"/>
          <w:szCs w:val="28"/>
        </w:rPr>
        <w:t xml:space="preserve">ния, символы; 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самостоятельность при составлении.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«4» ставится, если студент: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удовлетворят тем же требованиям, что и оценке «5», но допускаются ед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z w:val="28"/>
          <w:szCs w:val="28"/>
        </w:rPr>
        <w:t>ничные ошибки, которые он исправляет после замечания преподавателя;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«3» ставится, если студент: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-допускает неточности в формулировке составления заданий и ответов;</w:t>
      </w:r>
    </w:p>
    <w:p w:rsidR="009440B9" w:rsidRPr="008D021A" w:rsidRDefault="009440B9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«2» ставится, если студент:</w:t>
      </w:r>
    </w:p>
    <w:p w:rsidR="009440B9" w:rsidRPr="008D021A" w:rsidRDefault="009440B9" w:rsidP="00A75D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-в каждом задании много ошибок;</w:t>
      </w:r>
    </w:p>
    <w:p w:rsidR="009440B9" w:rsidRPr="008D021A" w:rsidRDefault="009440B9" w:rsidP="00A75D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         -отсутствие связанных предложений</w:t>
      </w:r>
    </w:p>
    <w:p w:rsidR="009440B9" w:rsidRPr="008D021A" w:rsidRDefault="009440B9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выполняются в рабочей тетради по дисциплине.</w:t>
      </w:r>
    </w:p>
    <w:p w:rsidR="00305B1E" w:rsidRPr="008D021A" w:rsidRDefault="00305B1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B1E" w:rsidRPr="008D021A" w:rsidRDefault="00A3595B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3. Основы военной службы.</w:t>
      </w:r>
    </w:p>
    <w:p w:rsidR="007E1DD8" w:rsidRPr="008D021A" w:rsidRDefault="007E1DD8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:rsidR="007E1DD8" w:rsidRPr="008D021A" w:rsidRDefault="007E1DD8" w:rsidP="00A7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Б о е в ы е т р а д и ц и </w:t>
      </w:r>
      <w:proofErr w:type="spellStart"/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</w:t>
      </w:r>
      <w:proofErr w:type="spellEnd"/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ВС РФ.</w:t>
      </w:r>
    </w:p>
    <w:p w:rsidR="007E1DD8" w:rsidRPr="008D021A" w:rsidRDefault="007E1DD8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Символы воинской чест</w:t>
      </w:r>
      <w:r w:rsidR="004E2F27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составные части</w:t>
            </w:r>
          </w:p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понятия «Патриотизм»? </w:t>
            </w: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 обучения и прохождения курса молодого бойца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воинским коллект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вом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Занесение в списки на мемориальные доски, установка</w:t>
            </w:r>
          </w:p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памятников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основные традиции ВС?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Внутренние нравственные качества воина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Главный символ воинской чести?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Приведение к присяге, вручение Бо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вого Знамени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такое – статус военнослужащего?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Конституция РФ, Федеральный закон «Об обо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роне», «О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статусе военн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служащих», «О воинской обязанн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сти 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военной службе»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называют «боевой традицией»?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 воинской части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Чему способствует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воинское</w:t>
            </w:r>
            <w:proofErr w:type="gramEnd"/>
          </w:p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товарищество?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нормах, обычаях, боевых традиц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ях воору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женного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народа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способы увековечивания</w:t>
            </w:r>
          </w:p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памяти воинов, па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вших в боях за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дину?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Победа над фашизмом в 1945 г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Объясните, что означает понятие</w:t>
            </w:r>
          </w:p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«воинский долг»?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Патриотизм, приверженность иде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лам защит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ника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Отечества, любовь к Родине, готовность к ее защите,</w:t>
            </w:r>
          </w:p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даже ценой собственной жизни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Кто является руководителем вои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ского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коллектива?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Законами, воинскими уставами и 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струкция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наставлениями, прик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зами и распоряжениями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является особо почетным знаком,</w:t>
            </w:r>
          </w:p>
          <w:p w:rsidR="007E1DD8" w:rsidRPr="008D021A" w:rsidRDefault="00AD3853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отличающим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особенности боевого </w:t>
            </w:r>
            <w:r w:rsidR="007E1DD8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предназначения?</w:t>
            </w:r>
          </w:p>
        </w:tc>
        <w:tc>
          <w:tcPr>
            <w:tcW w:w="4786" w:type="dxa"/>
          </w:tcPr>
          <w:p w:rsidR="007E1DD8" w:rsidRPr="008D021A" w:rsidRDefault="007E1DD8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</w:t>
            </w:r>
          </w:p>
        </w:tc>
      </w:tr>
      <w:tr w:rsidR="00A75D35" w:rsidRPr="008D021A" w:rsidTr="0084572A">
        <w:tc>
          <w:tcPr>
            <w:tcW w:w="4785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происходит при утрате Боевого</w:t>
            </w:r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Знамени?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Исторически сложивши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еся в армии и на флоте правила,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обычаи и нормы поведения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AD3853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событие в истории 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совр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менной армии, </w:t>
            </w:r>
            <w:proofErr w:type="spellStart"/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ставшое</w:t>
            </w:r>
            <w:proofErr w:type="spellEnd"/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симво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лом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побед Русского воинства над 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захва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="00AF5A79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чиками?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Совокупность прав военнослужащ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го, его сво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бод,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обязанностей и отве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ственности</w:t>
            </w:r>
          </w:p>
        </w:tc>
      </w:tr>
      <w:tr w:rsidR="00A75D35" w:rsidRPr="008D021A" w:rsidTr="0084572A">
        <w:tc>
          <w:tcPr>
            <w:tcW w:w="4785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 каких документах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отражены</w:t>
            </w:r>
            <w:proofErr w:type="gramEnd"/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требования воинской чести, относ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щиеся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 выполнению воинского до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га?</w:t>
            </w:r>
          </w:p>
        </w:tc>
        <w:tc>
          <w:tcPr>
            <w:tcW w:w="4786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Командир части и военнослужащие, виновные в этом</w:t>
            </w:r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позоре по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длежат суду, а воинская часть </w:t>
            </w:r>
            <w:proofErr w:type="gramStart"/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–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асформированию</w:t>
            </w:r>
          </w:p>
        </w:tc>
      </w:tr>
      <w:tr w:rsidR="00A75D35" w:rsidRPr="008D021A" w:rsidTr="0084572A">
        <w:tc>
          <w:tcPr>
            <w:tcW w:w="4785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компонента, в которых</w:t>
            </w:r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проявляется воинская честь отдел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личности и народа в целом</w:t>
            </w:r>
          </w:p>
        </w:tc>
        <w:tc>
          <w:tcPr>
            <w:tcW w:w="4786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Массовый героизм в бою; любовь к Родине; го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товность к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ее защите; 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инское товарищество, верность Бо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вому</w:t>
            </w:r>
            <w:proofErr w:type="gramEnd"/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Знамени части; верность военной присяге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каких мероприятий, военн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жащие приносят Военную прис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гу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Дисциплинарн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ый, строевой, внутре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ний устав,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гарнизонной и караульной службы</w:t>
            </w:r>
          </w:p>
        </w:tc>
      </w:tr>
      <w:tr w:rsidR="00A75D35" w:rsidRPr="008D021A" w:rsidTr="0084572A">
        <w:tc>
          <w:tcPr>
            <w:tcW w:w="4785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главный день воинской славы</w:t>
            </w:r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России и стран СНГ?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Сплочению воинско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го коллектива, что повышает его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обороноспосо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ность</w:t>
            </w:r>
          </w:p>
        </w:tc>
      </w:tr>
      <w:tr w:rsidR="00A75D35" w:rsidRPr="008D021A" w:rsidTr="0084572A">
        <w:tc>
          <w:tcPr>
            <w:tcW w:w="4785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Чем регулируется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служебная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деятель-</w:t>
            </w:r>
          </w:p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поведение военнослужащих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воинском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коллективе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Относительн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 компактная социал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ная группа,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объединяющая 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людей, занятых несением военной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службы</w:t>
            </w:r>
          </w:p>
        </w:tc>
      </w:tr>
      <w:tr w:rsidR="00A75D35" w:rsidRPr="008D021A" w:rsidTr="0084572A">
        <w:tc>
          <w:tcPr>
            <w:tcW w:w="4785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Укажите, что является духовно-</w:t>
            </w:r>
          </w:p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нравственной основой личности</w:t>
            </w:r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военнослужащего?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Преданность своему отечество; 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ю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бовь к Роди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не;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стремление защищат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ь Родину от врагов; способность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вить интересы Родины выше личных</w:t>
            </w:r>
          </w:p>
        </w:tc>
      </w:tr>
      <w:tr w:rsidR="00A75D35" w:rsidRPr="008D021A" w:rsidTr="0084572A">
        <w:tc>
          <w:tcPr>
            <w:tcW w:w="4785" w:type="dxa"/>
          </w:tcPr>
          <w:p w:rsidR="00AF5A79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документы, определяющие</w:t>
            </w:r>
          </w:p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правовою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основу вооруженных сил?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Командир – единоначальник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включает понятие «воинская честь»?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Обязанность защищать отечество с оружием в руках</w:t>
            </w:r>
          </w:p>
        </w:tc>
      </w:tr>
      <w:tr w:rsidR="00A75D35" w:rsidRPr="008D021A" w:rsidTr="0084572A">
        <w:tc>
          <w:tcPr>
            <w:tcW w:w="4785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воинских уставов?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воинской присяге и общевоинских уставах</w:t>
            </w:r>
          </w:p>
        </w:tc>
      </w:tr>
      <w:tr w:rsidR="007E1DD8" w:rsidRPr="008D021A" w:rsidTr="0084572A">
        <w:tc>
          <w:tcPr>
            <w:tcW w:w="4785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ритуалы ВС РФ?</w:t>
            </w:r>
          </w:p>
        </w:tc>
        <w:tc>
          <w:tcPr>
            <w:tcW w:w="4786" w:type="dxa"/>
          </w:tcPr>
          <w:p w:rsidR="007E1DD8" w:rsidRPr="008D021A" w:rsidRDefault="00AF5A79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Девятое мая</w:t>
            </w:r>
          </w:p>
        </w:tc>
      </w:tr>
    </w:tbl>
    <w:p w:rsidR="00AF5A79" w:rsidRPr="008D021A" w:rsidRDefault="00AF5A79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:rsidR="00D62BD5" w:rsidRPr="008D021A" w:rsidRDefault="00D62BD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Б о е в ы е т р а д и ц и </w:t>
      </w:r>
      <w:proofErr w:type="spellStart"/>
      <w:proofErr w:type="gramStart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и</w:t>
      </w:r>
      <w:proofErr w:type="spellEnd"/>
      <w:proofErr w:type="gramEnd"/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ВС РФ.</w:t>
      </w:r>
    </w:p>
    <w:p w:rsidR="00D62BD5" w:rsidRPr="008D021A" w:rsidRDefault="00D62BD5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Символы воинской чести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составные 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сти понятия</w:t>
            </w:r>
          </w:p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Патриотизм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Преданность своему отечеству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любовь к Родине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стремление защ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щать Родину от врагов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способность</w:t>
            </w:r>
          </w:p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поставить интересы Родины выше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личных</w:t>
            </w:r>
            <w:proofErr w:type="gramEnd"/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является духовно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нравственной основой личности 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еннослужащего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Патриотизм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приверженность ид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алам защиты</w:t>
            </w:r>
          </w:p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Отечества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любовь к Родине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гото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ность к ее защите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даже ценой со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ственной жизни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Объясните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означает понятие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воинский долг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Обязанность защищать отечество с оружием в руках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включает понятие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воинская честь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Внутренние нравственные качества воина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основные традиции ВС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Массовый героизм в бою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любовь к Родине</w:t>
            </w:r>
            <w:r w:rsidR="00AD3853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готовность к ее защите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инское товарищество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верность Бо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вому Знамени части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верность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нойприсяге</w:t>
            </w:r>
            <w:proofErr w:type="spellEnd"/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три компонента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кот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рых проявляется воинская честь 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дельной личности и народа в целом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нормах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обычаях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боевых трад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циях вооруженного народа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Чему способствует воинское тов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рищество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Сплочению воинского коллектива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повышает его обороноспосо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ность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главный день воинской славы России и стран СНГ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Победа над фашизмом в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1945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способы увековечивания памяти воинов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павших в боях за 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дину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Занесение в списки на мемориал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 доски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установка памятников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называется воинским колле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тивом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Относительно компактная соц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альная группа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объединяющая людей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занятых несением службы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Чем регулируется служебная де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тельность и поведение военнослуж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щих в воинском коллективе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Законами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воинскими уставами и инструкциями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наставлениями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казами и распоряжениями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Кто является руководителем 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инского коллектива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Командир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единоначальник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документы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определ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ющие правовою основу вооруженных сил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Конституция РФ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Федеральный закон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 обороне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 статусе 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еннослужащих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AD3853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 воинской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занности и военной службе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такое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статус военнослуж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щего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Совокупность прав военнослуж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щего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его свобод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обязанностей и 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ветственности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событие в истории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временной армии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ставшое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символом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побед Русского воинства над захва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чиками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Девятое мая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основные ритуалы ВС РФ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Приведение к присяге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вручение Боевого Знамени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Главный символ воинской чести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является особо почетным знаком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отличающим особенности боевого предназначения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Боевое Знамя воинской части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Что называют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боевой традиц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Исторически сложившиеся в 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мии и на флоте правила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обычаи и нормы поведения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Что происходит при утрате Боев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 Знамени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Командир части и военнослуж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виновные в этом позоре подл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жат суду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 воинская часть 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асформированию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каких документах отражены требования воинской чести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щиеся к выполнению воинского до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 воинской присяге и общевои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ских уставах</w:t>
            </w:r>
          </w:p>
        </w:tc>
      </w:tr>
      <w:tr w:rsidR="00A75D35" w:rsidRPr="008D021A" w:rsidTr="00703C75">
        <w:tc>
          <w:tcPr>
            <w:tcW w:w="4785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воинских уст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Дисциплинарный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строевой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вну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ренний устав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гарнизонной и кар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ульной службы</w:t>
            </w:r>
          </w:p>
        </w:tc>
      </w:tr>
      <w:tr w:rsidR="00D62BD5" w:rsidRPr="008D021A" w:rsidTr="00703C75">
        <w:tc>
          <w:tcPr>
            <w:tcW w:w="4785" w:type="dxa"/>
          </w:tcPr>
          <w:p w:rsidR="00D62BD5" w:rsidRPr="008D021A" w:rsidRDefault="00AD3853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  <w:r w:rsidR="00D62BD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акихмероприятий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военн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служащие</w:t>
            </w:r>
            <w:r w:rsidR="00D62BD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приносят Военную прис</w:t>
            </w:r>
            <w:r w:rsidR="00D62BD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="00D62BD5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гу</w:t>
            </w:r>
            <w:r w:rsidR="00D62BD5"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D62BD5" w:rsidRPr="008D021A" w:rsidRDefault="00D62BD5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После обучения и прохождения курса молодого бойца</w:t>
            </w:r>
          </w:p>
        </w:tc>
      </w:tr>
    </w:tbl>
    <w:p w:rsidR="001F6EDD" w:rsidRPr="008D021A" w:rsidRDefault="001F6EDD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6EDD" w:rsidRPr="008D021A" w:rsidRDefault="001F6EDD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5BAE" w:rsidRPr="008D021A" w:rsidRDefault="005659A8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21A">
        <w:rPr>
          <w:rFonts w:ascii="Times New Roman" w:hAnsi="Times New Roman" w:cs="Times New Roman"/>
          <w:b/>
          <w:sz w:val="28"/>
          <w:szCs w:val="28"/>
        </w:rPr>
        <w:t>Раздел 4. Основы медицинских знаний и здорового образа жизни.</w:t>
      </w:r>
    </w:p>
    <w:p w:rsidR="001F6EDD" w:rsidRPr="008D021A" w:rsidRDefault="001F6EDD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:rsidR="00A65BAE" w:rsidRPr="008D021A" w:rsidRDefault="00A65BAE" w:rsidP="00A75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Основы мед</w:t>
      </w:r>
      <w:r w:rsidR="00157BB9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ицинских 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знаний и профилактика инфекционных забол</w:t>
      </w: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е</w:t>
      </w:r>
      <w:r w:rsidR="00EE1B55"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ваний</w:t>
      </w:r>
    </w:p>
    <w:tbl>
      <w:tblPr>
        <w:tblStyle w:val="a3"/>
        <w:tblW w:w="10065" w:type="dxa"/>
        <w:tblInd w:w="-176" w:type="dxa"/>
        <w:tblLook w:val="04A0" w:firstRow="1" w:lastRow="0" w:firstColumn="1" w:lastColumn="0" w:noHBand="0" w:noVBand="1"/>
      </w:tblPr>
      <w:tblGrid>
        <w:gridCol w:w="4961"/>
        <w:gridCol w:w="5104"/>
      </w:tblGrid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</w:pPr>
            <w:r w:rsidRPr="008D021A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٭ ٭ ٭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8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видов ран по характ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ру поражения</w:t>
            </w:r>
            <w:r w:rsidRPr="008D021A">
              <w:rPr>
                <w:rFonts w:ascii="Times New Roman" w:eastAsia="TimesNewRoman,Bold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больному что-то сладкое, вы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звать скорую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помощь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основных травм?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Кровоизлияние, т.е. резкое нарушение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кровообращения мозга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симптомы переломов 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стей?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Прекращение дыхания, остановка сер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ца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вида кровотечений, от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сительно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поверхности тела пораженн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го?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Артериальное, венозное, капилляр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ное,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паренхиматозное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Какую реанимационную помощь ок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зывают при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остановке сердца челов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Диагностический, подготовительный,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собственно реанимация, профилакти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повторного терминального состояния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явление, возникающее при проникающих ранениях груди?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так называемые терм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нальные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состояния человека?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Локализ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ация раны, вид ранящего ор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жия,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механизм травмы, вид раны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Перечислите виды травматических шоков?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Деформация, боли, отечность, нару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ш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функций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те усугубляющие факторы острой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сердечной недостаточности?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Наружное и внутреннее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тапы оказания первой помощи при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обмороке?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Пальцевое прижатие, стерильная да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я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щая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повязка, сгибание конечности, нало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жение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жгута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Укажите, по каким показателям прои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ходит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диагностика ранений?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 кровотечения, обработка к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жи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вокруг раны,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наложение стерильной салфетки,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повязки, иммобилизация 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нечности 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при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3 вида огнестрельных и ос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колочных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ран?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Огнестрельные, резанные, рубленные,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колотые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,у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шибленные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размоз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женные, </w:t>
            </w:r>
            <w:proofErr w:type="spellStart"/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рваные,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  <w:proofErr w:type="spellEnd"/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Продолжите фразу – ИНСУЛЬТ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ГЕММОРАГИЧЕСКИЙ это</w:t>
            </w:r>
            <w:r w:rsidRPr="008D021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……….?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Инфекции, пороки сердца, наруше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кровоснабжения миокарда, пере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утомл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миокарда, перегрузка, токсические воздействия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этапы реанимации чел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века?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Предагон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ия</w:t>
            </w:r>
            <w:proofErr w:type="spellEnd"/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, терминальная пауза, аг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ния,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клиническая смерть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Первая помощь при гипертоническом кризе?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Уложить на спину, голова ниже ног,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расстегнуть воротник, обрызгать ли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цо водой,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вдохнут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 нашатырь, прот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реть им вески,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выпить стакан подсл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щенной воды</w:t>
            </w:r>
            <w:proofErr w:type="gramEnd"/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методы остановки кров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течения?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Травматичес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кий, геморрагический, ож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говый,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кардиогенный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4 вида кровотечений по х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рактеру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повреждения кровеносных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судов?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вид ран, которые всегда 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фицирова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ны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слюной?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Сквозные, слепые, касательные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Какие процессы являются причиной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терминального состояния?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Искусственн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ая вентиляция легких и наружный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массаж сердца</w:t>
            </w:r>
          </w:p>
        </w:tc>
      </w:tr>
      <w:tr w:rsidR="00A75D35" w:rsidRPr="008D021A" w:rsidTr="00F96FA1">
        <w:tc>
          <w:tcPr>
            <w:tcW w:w="4961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 этапы оказания ПМП при 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нениях?</w:t>
            </w:r>
          </w:p>
        </w:tc>
        <w:tc>
          <w:tcPr>
            <w:tcW w:w="5104" w:type="dxa"/>
          </w:tcPr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Ушибы, переломы, растяжения, вы</w:t>
            </w:r>
            <w:r w:rsidR="00DF1562"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вихи,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пневмоторакс, повреждение органов брюшной</w:t>
            </w:r>
          </w:p>
          <w:p w:rsidR="00A65BAE" w:rsidRPr="008D021A" w:rsidRDefault="00A65BAE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полости, ушибы грудной клетки</w:t>
            </w:r>
          </w:p>
        </w:tc>
      </w:tr>
    </w:tbl>
    <w:p w:rsidR="00543CDE" w:rsidRPr="008D021A" w:rsidRDefault="00543CDE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</w:p>
    <w:p w:rsidR="0084572A" w:rsidRPr="008D021A" w:rsidRDefault="009D3E44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b/>
          <w:bCs/>
          <w:sz w:val="28"/>
          <w:szCs w:val="28"/>
        </w:rPr>
      </w:pPr>
      <w:r w:rsidRPr="008D021A">
        <w:rPr>
          <w:rFonts w:ascii="Times New Roman" w:eastAsia="TimesNewRoman,Bold" w:hAnsi="Times New Roman" w:cs="Times New Roman"/>
          <w:b/>
          <w:bCs/>
          <w:sz w:val="28"/>
          <w:szCs w:val="28"/>
        </w:rPr>
        <w:t>Правила оказания первой доврачебной помощи</w:t>
      </w:r>
    </w:p>
    <w:p w:rsidR="00BC1C2A" w:rsidRPr="008D021A" w:rsidRDefault="00BC1C2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A75D35" w:rsidRPr="008D021A" w:rsidTr="00F96FA1">
        <w:tc>
          <w:tcPr>
            <w:tcW w:w="4785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962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видов ран по характеру поражения</w:t>
            </w:r>
          </w:p>
        </w:tc>
        <w:tc>
          <w:tcPr>
            <w:tcW w:w="4962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Огнестрельные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резанные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рубле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ные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колотые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ушибленные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размо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женные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рваные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вида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огнестрельных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осколочныхран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Сквозные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слепые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касательные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вид ран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которые всегда</w:t>
            </w:r>
          </w:p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инфицированы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слюной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9D3E4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Укушенные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явление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возникающее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припроникающихранениях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груди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Назовите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вида кровотечений по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характеруповреждения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кровеносных сосудов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Артериальное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венозное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капилля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ное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паренхиматозное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Назовите два вида кровотечений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относительноповерхности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тела пор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женного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Наружное и внутреннее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усугубляющие фа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торы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остройсердечной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недостаточн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Инфекции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пороки сердца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наруш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ниекровоснабжения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миокарда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утомлениемиокарда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перегрузка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сические воздействия</w:t>
            </w:r>
          </w:p>
        </w:tc>
      </w:tr>
      <w:tr w:rsidR="00A75D35" w:rsidRPr="008D021A" w:rsidTr="00F96FA1">
        <w:tc>
          <w:tcPr>
            <w:tcW w:w="4785" w:type="dxa"/>
          </w:tcPr>
          <w:p w:rsidR="00A724D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Продолжите фразу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ИНСУЛЬТ</w:t>
            </w:r>
          </w:p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ГЕММОРАГИЧЕСКИЙ 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это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……….?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Кровоизлияние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резкое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наруш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ниекровообращения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мозга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основных травм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переломы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растяжения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ы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вихи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пневмоторакс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повреждение 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ганов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брюшнойполости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ушибы гру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ной клетки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 этапы оказания ПМП при ранениях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Остановка кровотечения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обработка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коживокруг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раны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наложение стерил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ной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салфетки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</w:t>
            </w:r>
            <w:proofErr w:type="gram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овязки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иммобилизация конечности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принеобходимости</w:t>
            </w:r>
            <w:proofErr w:type="spellEnd"/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Укажите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по каким показателям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происходитдиагностика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ранений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Локализация раны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 ранящего оружия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механизм травмы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вид раны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Перечислите так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называемыете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минальныесостояния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человека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Предагония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терминальная пауза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агония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клиническая смерть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этапы реанимации человека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Диагностический</w:t>
            </w:r>
            <w:proofErr w:type="gram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подготовител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ный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собственно реанимация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проф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лактикаповторного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терминального с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стояния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Какую реанимационную помощь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оказываютпри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остановке сердца 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ловека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Искусственная вентиляция легких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инаружный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массаж сердца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Какие процессы являются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прич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и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нойтерминального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состояния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Прекращение дыхания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остановка сердца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симптомы перел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мов костей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Деформация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боли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отечность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нарушениефункций</w:t>
            </w:r>
            <w:proofErr w:type="spellEnd"/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виды травматич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ских шоков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Травматический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геморрагический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ожоговый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кардиогенный</w:t>
            </w:r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методы остановки кровотечения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Пальцевое прижатие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стерил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ь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наядавящаяповязка</w:t>
            </w:r>
            <w:proofErr w:type="spell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сгибание конечн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сти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наложениежгута</w:t>
            </w:r>
            <w:proofErr w:type="spellEnd"/>
          </w:p>
        </w:tc>
      </w:tr>
      <w:tr w:rsidR="00A75D35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Перечислите этапы оказания пе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 xml:space="preserve">вой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помощипри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обмороке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19. </w:t>
            </w:r>
            <w:proofErr w:type="gram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Уложить на спину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голова ниже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ног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расстегнуть воротник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обрызгать лицо водой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вдохнуть нашатырь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протереть им вески</w:t>
            </w:r>
            <w:r w:rsidR="00DF1562"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выпить стакан подслащенной воды</w:t>
            </w:r>
            <w:proofErr w:type="gramEnd"/>
          </w:p>
        </w:tc>
      </w:tr>
      <w:tr w:rsidR="009D3E44" w:rsidRPr="008D021A" w:rsidTr="00F96FA1">
        <w:tc>
          <w:tcPr>
            <w:tcW w:w="4785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Первая помощь при гипертонич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е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ском кризе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962" w:type="dxa"/>
          </w:tcPr>
          <w:p w:rsidR="009D3E44" w:rsidRPr="008D021A" w:rsidRDefault="00A724D4" w:rsidP="00A75D3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Дать больному что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то сладкое</w:t>
            </w: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ы</w:t>
            </w:r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>зватьскорую</w:t>
            </w:r>
            <w:proofErr w:type="spellEnd"/>
            <w:r w:rsidRPr="008D021A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помощь</w:t>
            </w:r>
          </w:p>
        </w:tc>
      </w:tr>
    </w:tbl>
    <w:p w:rsidR="00930542" w:rsidRPr="008D021A" w:rsidRDefault="00930542" w:rsidP="00A75D35">
      <w:pPr>
        <w:pStyle w:val="c6"/>
        <w:spacing w:before="0" w:beforeAutospacing="0" w:after="0" w:afterAutospacing="0"/>
        <w:ind w:firstLine="709"/>
        <w:rPr>
          <w:sz w:val="28"/>
          <w:szCs w:val="28"/>
        </w:rPr>
      </w:pPr>
    </w:p>
    <w:p w:rsidR="00390D23" w:rsidRPr="008D021A" w:rsidRDefault="00390D23" w:rsidP="00A75D35">
      <w:pPr>
        <w:pStyle w:val="c6"/>
        <w:spacing w:before="0" w:beforeAutospacing="0" w:after="0" w:afterAutospacing="0"/>
        <w:ind w:firstLine="709"/>
        <w:rPr>
          <w:sz w:val="28"/>
          <w:szCs w:val="28"/>
        </w:rPr>
      </w:pPr>
      <w:r w:rsidRPr="008D021A">
        <w:rPr>
          <w:sz w:val="28"/>
          <w:szCs w:val="28"/>
        </w:rPr>
        <w:t>Критерии оценивания устного ответа: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«5» ставится, если студент: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-</w:t>
      </w:r>
      <w:r w:rsidRPr="008D021A">
        <w:rPr>
          <w:rFonts w:ascii="Times New Roman" w:hAnsi="Times New Roman" w:cs="Times New Roman"/>
          <w:sz w:val="28"/>
          <w:szCs w:val="28"/>
        </w:rPr>
        <w:t> полнота  использования учебного материала;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логика изложения (количество смысловых связей между понятиями);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грамотность (терминологическая и орфографическая);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«4» ставится, если студент: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 удовлетворят тем же требованиям, что и оценке «5», но допускаются ед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z w:val="28"/>
          <w:szCs w:val="28"/>
        </w:rPr>
        <w:t>ничные ошибки, которые он исправляет после замечания преподавателя;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«3» ставится, если студент:</w:t>
      </w:r>
    </w:p>
    <w:p w:rsidR="00390D23" w:rsidRPr="008D021A" w:rsidRDefault="00390D23" w:rsidP="00A75D35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-допускает неточности в формулировке ответов;</w:t>
      </w:r>
    </w:p>
    <w:p w:rsidR="00390D23" w:rsidRPr="008D021A" w:rsidRDefault="00390D23" w:rsidP="00A75D3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i/>
          <w:sz w:val="28"/>
          <w:szCs w:val="28"/>
        </w:rPr>
        <w:t>Оценка «2» ставится, если студент:</w:t>
      </w:r>
    </w:p>
    <w:p w:rsidR="00390D23" w:rsidRPr="008D021A" w:rsidRDefault="00390D23" w:rsidP="00A75D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 -отсутствие связанных предложений</w:t>
      </w:r>
    </w:p>
    <w:p w:rsidR="00390D23" w:rsidRPr="008D021A" w:rsidRDefault="00390D23" w:rsidP="00A75D35">
      <w:pPr>
        <w:pStyle w:val="a5"/>
        <w:jc w:val="both"/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</w:pPr>
      <w:r w:rsidRPr="008D021A">
        <w:rPr>
          <w:rFonts w:ascii="Times New Roman" w:hAnsi="Times New Roman"/>
          <w:bCs/>
          <w:i/>
          <w:iCs/>
          <w:spacing w:val="-19"/>
          <w:w w:val="104"/>
          <w:sz w:val="28"/>
          <w:szCs w:val="28"/>
        </w:rPr>
        <w:t>Задания выполняются в рабочей тетради по дисциплине.</w:t>
      </w:r>
    </w:p>
    <w:p w:rsidR="0084572A" w:rsidRPr="008D021A" w:rsidRDefault="0084572A" w:rsidP="00A75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 w:cs="Times New Roman"/>
          <w:sz w:val="28"/>
          <w:szCs w:val="28"/>
        </w:rPr>
      </w:pPr>
    </w:p>
    <w:p w:rsidR="004B3A1C" w:rsidRPr="008D021A" w:rsidRDefault="004B3A1C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D23" w:rsidRPr="008D021A" w:rsidRDefault="00390D23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1A41" w:rsidRPr="008D021A" w:rsidRDefault="00C71A41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667" w:rsidRPr="008D021A" w:rsidRDefault="00D85667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D35" w:rsidRPr="008D021A" w:rsidRDefault="00A75D35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</w:t>
      </w:r>
    </w:p>
    <w:p w:rsidR="00A75D35" w:rsidRPr="008D021A" w:rsidRDefault="00A75D35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A75D35" w:rsidRPr="008D021A" w:rsidRDefault="00A75D35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D021A">
        <w:rPr>
          <w:rFonts w:ascii="Times New Roman" w:hAnsi="Times New Roman" w:cs="Times New Roman"/>
          <w:sz w:val="28"/>
          <w:szCs w:val="28"/>
        </w:rPr>
        <w:t>Бутурлинский</w:t>
      </w:r>
      <w:proofErr w:type="spellEnd"/>
      <w:r w:rsidRPr="008D021A">
        <w:rPr>
          <w:rFonts w:ascii="Times New Roman" w:hAnsi="Times New Roman" w:cs="Times New Roman"/>
          <w:sz w:val="28"/>
          <w:szCs w:val="28"/>
        </w:rPr>
        <w:t xml:space="preserve"> сельскохозяйственный техникум»</w:t>
      </w:r>
    </w:p>
    <w:p w:rsidR="00A75D35" w:rsidRPr="008D021A" w:rsidRDefault="00A75D35" w:rsidP="00A75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A75D35" w:rsidRPr="008D021A" w:rsidTr="00AA6E40">
        <w:tc>
          <w:tcPr>
            <w:tcW w:w="4786" w:type="dxa"/>
          </w:tcPr>
          <w:p w:rsidR="00A75D35" w:rsidRPr="008D021A" w:rsidRDefault="00A75D35" w:rsidP="00A75D3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цикловой комиссией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 № _____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от «___» _______________ 20__ г.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A75D35" w:rsidRPr="008D021A" w:rsidRDefault="00A75D35" w:rsidP="00A75D3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УТВЕРЖДЕНО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иректора по УР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ГБПОУ БСХТ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от «___» ______________20__ г.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21A">
              <w:rPr>
                <w:rFonts w:ascii="Times New Roman" w:hAnsi="Times New Roman" w:cs="Times New Roman"/>
                <w:sz w:val="28"/>
                <w:szCs w:val="28"/>
              </w:rPr>
              <w:t>Подпись________________</w:t>
            </w:r>
          </w:p>
          <w:p w:rsidR="00A75D35" w:rsidRPr="008D021A" w:rsidRDefault="00A75D35" w:rsidP="00A75D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D35" w:rsidRPr="008D021A" w:rsidRDefault="00A75D35" w:rsidP="00A75D35">
      <w:pPr>
        <w:spacing w:after="0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Вопросы</w:t>
      </w:r>
      <w:r w:rsidRPr="008D021A">
        <w:rPr>
          <w:rFonts w:ascii="Times New Roman" w:hAnsi="Times New Roman" w:cs="Times New Roman"/>
          <w:b/>
          <w:sz w:val="28"/>
          <w:szCs w:val="28"/>
        </w:rPr>
        <w:t>к</w:t>
      </w:r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>зачетуподисциплин</w:t>
      </w:r>
      <w:proofErr w:type="gramStart"/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>е«</w:t>
      </w:r>
      <w:proofErr w:type="gramEnd"/>
      <w:r w:rsidRPr="008D021A">
        <w:rPr>
          <w:rFonts w:ascii="Times New Roman" w:hAnsi="Times New Roman" w:cs="Times New Roman"/>
          <w:b/>
          <w:spacing w:val="-1"/>
          <w:sz w:val="28"/>
          <w:szCs w:val="28"/>
        </w:rPr>
        <w:t xml:space="preserve">Безопасностьжизнедеятельности» 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D021A">
        <w:rPr>
          <w:rFonts w:ascii="Times New Roman" w:hAnsi="Times New Roman" w:cs="Times New Roman"/>
          <w:spacing w:val="-1"/>
          <w:sz w:val="28"/>
          <w:szCs w:val="28"/>
        </w:rPr>
        <w:t>Человек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техносфера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роизводственныеопасности</w:t>
      </w:r>
      <w:proofErr w:type="spellEnd"/>
      <w:r w:rsidRPr="008D02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защита</w:t>
      </w:r>
      <w:r w:rsidRPr="008D021A">
        <w:rPr>
          <w:rFonts w:ascii="Times New Roman" w:hAnsi="Times New Roman" w:cs="Times New Roman"/>
          <w:sz w:val="28"/>
          <w:szCs w:val="28"/>
        </w:rPr>
        <w:t>от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них</w:t>
      </w:r>
      <w:proofErr w:type="spellEnd"/>
      <w:r w:rsidRPr="008D021A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Управлениебезопасностьюжизнедеятельности.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Охранатруда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.Б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езопасность</w:t>
      </w:r>
      <w:r w:rsidRPr="008D021A">
        <w:rPr>
          <w:rFonts w:ascii="Times New Roman" w:hAnsi="Times New Roman" w:cs="Times New Roman"/>
          <w:sz w:val="28"/>
          <w:szCs w:val="28"/>
        </w:rPr>
        <w:t>в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отрасли.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8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Задачи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,п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ринциппостроения,организационная</w:t>
      </w:r>
      <w:r w:rsidRPr="008D021A">
        <w:rPr>
          <w:rFonts w:ascii="Times New Roman" w:hAnsi="Times New Roman" w:cs="Times New Roman"/>
          <w:spacing w:val="-2"/>
          <w:sz w:val="28"/>
          <w:szCs w:val="28"/>
        </w:rPr>
        <w:t xml:space="preserve"> структура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ГО</w:t>
      </w:r>
      <w:r w:rsidRPr="008D021A">
        <w:rPr>
          <w:rFonts w:ascii="Times New Roman" w:hAnsi="Times New Roman" w:cs="Times New Roman"/>
          <w:sz w:val="28"/>
          <w:szCs w:val="28"/>
        </w:rPr>
        <w:t>РФ.</w:t>
      </w:r>
    </w:p>
    <w:p w:rsidR="00A75D35" w:rsidRPr="008D021A" w:rsidRDefault="00A75D35" w:rsidP="00A75D35">
      <w:pPr>
        <w:pStyle w:val="ae"/>
        <w:tabs>
          <w:tab w:val="left" w:pos="47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5.</w:t>
      </w:r>
      <w:r w:rsidRPr="008D021A">
        <w:rPr>
          <w:rFonts w:ascii="Times New Roman" w:hAnsi="Times New Roman" w:cs="Times New Roman"/>
          <w:sz w:val="28"/>
          <w:szCs w:val="28"/>
        </w:rPr>
        <w:tab/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Источникивозникновениячрезвычайныхситуацийприродного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техногенн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гохарактера.</w:t>
      </w:r>
    </w:p>
    <w:p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6.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Характеристика чрезвычайныхситуацийприродного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техногенногохарактера.</w:t>
      </w:r>
    </w:p>
    <w:p w:rsidR="00A75D35" w:rsidRPr="008D021A" w:rsidRDefault="00A75D35" w:rsidP="00A75D35">
      <w:pPr>
        <w:pStyle w:val="ae"/>
        <w:tabs>
          <w:tab w:val="left" w:pos="47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7.</w:t>
      </w:r>
      <w:r w:rsidRPr="008D021A">
        <w:rPr>
          <w:rFonts w:ascii="Times New Roman" w:hAnsi="Times New Roman" w:cs="Times New Roman"/>
          <w:sz w:val="28"/>
          <w:szCs w:val="28"/>
        </w:rPr>
        <w:tab/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Задачи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,п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ринциппостроения,организационная</w:t>
      </w:r>
      <w:r w:rsidRPr="008D021A">
        <w:rPr>
          <w:rFonts w:ascii="Times New Roman" w:hAnsi="Times New Roman" w:cs="Times New Roman"/>
          <w:spacing w:val="-2"/>
          <w:sz w:val="28"/>
          <w:szCs w:val="28"/>
        </w:rPr>
        <w:t>структура</w:t>
      </w:r>
      <w:r w:rsidRPr="008D021A">
        <w:rPr>
          <w:rFonts w:ascii="Times New Roman" w:hAnsi="Times New Roman" w:cs="Times New Roman"/>
          <w:sz w:val="28"/>
          <w:szCs w:val="28"/>
        </w:rPr>
        <w:t xml:space="preserve"> РСЧС.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Устойчивостьфункционированияобъектовэкономики.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Специальнаяобработка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.В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иды.Содержание</w:t>
      </w:r>
      <w:r w:rsidRPr="008D021A">
        <w:rPr>
          <w:rFonts w:ascii="Times New Roman" w:hAnsi="Times New Roman" w:cs="Times New Roman"/>
          <w:sz w:val="28"/>
          <w:szCs w:val="28"/>
        </w:rPr>
        <w:t>ЧСОи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ПСО.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Средстваиндивидуальной защиты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.Н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азначениеИП</w:t>
      </w:r>
      <w:r w:rsidRPr="008D021A">
        <w:rPr>
          <w:rFonts w:ascii="Times New Roman" w:hAnsi="Times New Roman" w:cs="Times New Roman"/>
          <w:sz w:val="28"/>
          <w:szCs w:val="28"/>
        </w:rPr>
        <w:t>–4.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Порядокпользования.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Средстваиндивидуальнойзащиты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.Н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азначениеОЗК,</w:t>
      </w:r>
      <w:r w:rsidRPr="008D021A">
        <w:rPr>
          <w:rFonts w:ascii="Times New Roman" w:hAnsi="Times New Roman" w:cs="Times New Roman"/>
          <w:sz w:val="28"/>
          <w:szCs w:val="28"/>
        </w:rPr>
        <w:t>Л-1.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Порядокпользования.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7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Ядерноеоружие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оражающиефакторы,мощность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видыядерныхвзрывов.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6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Ударнаяволнаядерноговзр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ва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араметры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способызащитыличногосостава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техники.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6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Световоеизлучение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.С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ветовойимпульс.Поражающеедействие.Средства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бызащитыличногосостава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техники.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6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Проникающаяради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ция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оражающеедействие.Степенилучевойболезни.Средства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 личногосостава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техники.</w:t>
      </w:r>
    </w:p>
    <w:p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>16.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Видыионизирующихизлучений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,х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 xml:space="preserve">арактеристика 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способызащиты.</w:t>
      </w:r>
    </w:p>
    <w:p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17.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Радиоактивноезараж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ние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оражающеедействие.Сущностьобразованияследаоблака.Средства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способызащитыличногосостава.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5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Электромагнитныйимпульс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оражающеедействие.Способызащитытехники.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5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Химическоеоружие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.Б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оевыесвойства.Классификация</w:t>
      </w:r>
      <w:r w:rsidRPr="008D021A">
        <w:rPr>
          <w:rFonts w:ascii="Times New Roman" w:hAnsi="Times New Roman" w:cs="Times New Roman"/>
          <w:sz w:val="28"/>
          <w:szCs w:val="28"/>
        </w:rPr>
        <w:t>ОВ.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4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ОВнервно-паралитическогодействия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.Х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 xml:space="preserve"> 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й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 xml:space="preserve"> средствазащитыличногосостава.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4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ОВкожно-нарывногодействия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.Х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й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средствазащитыличногосостава.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ОВобщеядовитогоде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й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ствия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.Х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средствазащитыличногосостава.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ОВудушающегоде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й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ствия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.Х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поражающеедействие.Способы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средствазащитыличногосостава.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Бактериологич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ское(биологическое)оружие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оражающеедействие.Средства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3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Зажигательныесредства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.Х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 xml:space="preserve">способызащиты </w:t>
      </w:r>
      <w:r w:rsidRPr="008D021A">
        <w:rPr>
          <w:rFonts w:ascii="Times New Roman" w:hAnsi="Times New Roman" w:cs="Times New Roman"/>
          <w:sz w:val="28"/>
          <w:szCs w:val="28"/>
        </w:rPr>
        <w:t>от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них.</w:t>
      </w:r>
    </w:p>
    <w:p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lastRenderedPageBreak/>
        <w:t xml:space="preserve">26.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Средстваиндивидуальной защиты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орядокпользования.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Средстваколлективнойзащиты.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Назнач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ние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,о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бщееустройство,последовательностьподготовки</w:t>
      </w:r>
      <w:r w:rsidRPr="008D021A">
        <w:rPr>
          <w:rFonts w:ascii="Times New Roman" w:hAnsi="Times New Roman" w:cs="Times New Roman"/>
          <w:sz w:val="28"/>
          <w:szCs w:val="28"/>
        </w:rPr>
        <w:t>к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работеизмерителямощностидозыДП-5В.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Назначение, устройствоВПХР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одготовкаприбора</w:t>
      </w:r>
      <w:r w:rsidRPr="008D021A">
        <w:rPr>
          <w:rFonts w:ascii="Times New Roman" w:hAnsi="Times New Roman" w:cs="Times New Roman"/>
          <w:sz w:val="28"/>
          <w:szCs w:val="28"/>
        </w:rPr>
        <w:t>к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работе.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2"/>
        </w:numPr>
        <w:tabs>
          <w:tab w:val="left" w:pos="47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Дозиметрическийконтрольоблученияличногосостава,средства</w:t>
      </w:r>
      <w:r w:rsidRPr="008D021A">
        <w:rPr>
          <w:rFonts w:ascii="Times New Roman" w:hAnsi="Times New Roman" w:cs="Times New Roman"/>
          <w:sz w:val="28"/>
          <w:szCs w:val="28"/>
        </w:rPr>
        <w:t xml:space="preserve">и 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порядокег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осуществления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риборы</w:t>
      </w:r>
      <w:r w:rsidRPr="008D021A">
        <w:rPr>
          <w:rFonts w:ascii="Times New Roman" w:hAnsi="Times New Roman" w:cs="Times New Roman"/>
          <w:sz w:val="28"/>
          <w:szCs w:val="28"/>
        </w:rPr>
        <w:t>ИД-11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(ДП-22В)</w:t>
      </w:r>
    </w:p>
    <w:p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31.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СигналыГО. Действияпоним.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Эвакуациянаселения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,м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атериальныхсредствпри</w:t>
      </w:r>
      <w:r w:rsidRPr="008D021A">
        <w:rPr>
          <w:rFonts w:ascii="Times New Roman" w:hAnsi="Times New Roman" w:cs="Times New Roman"/>
          <w:sz w:val="28"/>
          <w:szCs w:val="28"/>
        </w:rPr>
        <w:t>ЧС.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ОсновыАСДНР.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Социальныекатастрофы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.П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равилабезопасности</w:t>
      </w:r>
      <w:r w:rsidRPr="008D021A">
        <w:rPr>
          <w:rFonts w:ascii="Times New Roman" w:hAnsi="Times New Roman" w:cs="Times New Roman"/>
          <w:sz w:val="28"/>
          <w:szCs w:val="28"/>
        </w:rPr>
        <w:t>в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экстремальныхситуациях.</w:t>
      </w:r>
    </w:p>
    <w:p w:rsidR="00A75D35" w:rsidRPr="008D021A" w:rsidRDefault="00A75D35" w:rsidP="00A75D35">
      <w:pPr>
        <w:pStyle w:val="ae"/>
        <w:widowControl w:val="0"/>
        <w:numPr>
          <w:ilvl w:val="0"/>
          <w:numId w:val="21"/>
        </w:numPr>
        <w:tabs>
          <w:tab w:val="left" w:pos="47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pacing w:val="-1"/>
          <w:sz w:val="28"/>
          <w:szCs w:val="28"/>
        </w:rPr>
        <w:t>Аварийно-химическиопасныевеществ</w:t>
      </w:r>
      <w:proofErr w:type="gramStart"/>
      <w:r w:rsidRPr="008D021A">
        <w:rPr>
          <w:rFonts w:ascii="Times New Roman" w:hAnsi="Times New Roman" w:cs="Times New Roman"/>
          <w:spacing w:val="-1"/>
          <w:sz w:val="28"/>
          <w:szCs w:val="28"/>
        </w:rPr>
        <w:t>а(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АХОВ).Характеристика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способызащиты.</w:t>
      </w:r>
    </w:p>
    <w:p w:rsidR="00A75D35" w:rsidRPr="008D021A" w:rsidRDefault="00A75D35" w:rsidP="00A75D35">
      <w:pPr>
        <w:pStyle w:val="ae"/>
        <w:spacing w:after="0"/>
        <w:rPr>
          <w:rFonts w:ascii="Times New Roman" w:hAnsi="Times New Roman" w:cs="Times New Roman"/>
          <w:sz w:val="28"/>
          <w:szCs w:val="28"/>
        </w:rPr>
      </w:pPr>
      <w:r w:rsidRPr="008D021A">
        <w:rPr>
          <w:rFonts w:ascii="Times New Roman" w:hAnsi="Times New Roman" w:cs="Times New Roman"/>
          <w:sz w:val="28"/>
          <w:szCs w:val="28"/>
        </w:rPr>
        <w:t xml:space="preserve">36. 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Оказаниепервойдоврачебнойпомощипри</w:t>
      </w:r>
      <w:r w:rsidRPr="008D021A">
        <w:rPr>
          <w:rFonts w:ascii="Times New Roman" w:hAnsi="Times New Roman" w:cs="Times New Roman"/>
          <w:sz w:val="28"/>
          <w:szCs w:val="28"/>
        </w:rPr>
        <w:t>ЧС</w:t>
      </w:r>
      <w:proofErr w:type="gramStart"/>
      <w:r w:rsidRPr="008D021A">
        <w:rPr>
          <w:rFonts w:ascii="Times New Roman" w:hAnsi="Times New Roman" w:cs="Times New Roman"/>
          <w:sz w:val="28"/>
          <w:szCs w:val="28"/>
        </w:rPr>
        <w:t>.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М</w:t>
      </w:r>
      <w:proofErr w:type="gramEnd"/>
      <w:r w:rsidRPr="008D021A">
        <w:rPr>
          <w:rFonts w:ascii="Times New Roman" w:hAnsi="Times New Roman" w:cs="Times New Roman"/>
          <w:spacing w:val="-1"/>
          <w:sz w:val="28"/>
          <w:szCs w:val="28"/>
        </w:rPr>
        <w:t>етоды</w:t>
      </w:r>
      <w:r w:rsidRPr="008D021A">
        <w:rPr>
          <w:rFonts w:ascii="Times New Roman" w:hAnsi="Times New Roman" w:cs="Times New Roman"/>
          <w:sz w:val="28"/>
          <w:szCs w:val="28"/>
        </w:rPr>
        <w:t>и</w:t>
      </w:r>
      <w:r w:rsidRPr="008D021A">
        <w:rPr>
          <w:rFonts w:ascii="Times New Roman" w:hAnsi="Times New Roman" w:cs="Times New Roman"/>
          <w:spacing w:val="-1"/>
          <w:sz w:val="28"/>
          <w:szCs w:val="28"/>
        </w:rPr>
        <w:t>средства.</w:t>
      </w:r>
    </w:p>
    <w:p w:rsidR="009F35BD" w:rsidRPr="008D021A" w:rsidRDefault="009F35BD" w:rsidP="00A7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35BD" w:rsidRPr="008D021A" w:rsidSect="00A75D35">
      <w:type w:val="continuous"/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6BCE"/>
    <w:multiLevelType w:val="hybridMultilevel"/>
    <w:tmpl w:val="0F00AD9A"/>
    <w:lvl w:ilvl="0" w:tplc="6CAC87DA">
      <w:start w:val="32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33E5996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35F8E2FE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B8307D48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C25CDE96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B58C3EC8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EF42537C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133A1C9A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C18EFC48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1">
    <w:nsid w:val="0DB32FB9"/>
    <w:multiLevelType w:val="hybridMultilevel"/>
    <w:tmpl w:val="0D141A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57766"/>
    <w:multiLevelType w:val="hybridMultilevel"/>
    <w:tmpl w:val="8FE824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D17CB"/>
    <w:multiLevelType w:val="hybridMultilevel"/>
    <w:tmpl w:val="EEF2672C"/>
    <w:lvl w:ilvl="0" w:tplc="8684E4E0">
      <w:start w:val="1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AFC25D2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35C8C9A0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7966A0A8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E8E6634C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D07CDC66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EA267146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E7F690A0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DE528200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4">
    <w:nsid w:val="12E05B09"/>
    <w:multiLevelType w:val="hybridMultilevel"/>
    <w:tmpl w:val="5E72B3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97CF5"/>
    <w:multiLevelType w:val="hybridMultilevel"/>
    <w:tmpl w:val="1EA029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B1ECB"/>
    <w:multiLevelType w:val="hybridMultilevel"/>
    <w:tmpl w:val="FC04EF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080C"/>
    <w:multiLevelType w:val="hybridMultilevel"/>
    <w:tmpl w:val="B856741A"/>
    <w:lvl w:ilvl="0" w:tplc="88165CF6">
      <w:start w:val="22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2381AA6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B70A849C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C512D124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FC9473F4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DD50CC54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4C220254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C79EABD8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EE084678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8">
    <w:nsid w:val="220D1408"/>
    <w:multiLevelType w:val="hybridMultilevel"/>
    <w:tmpl w:val="5B762A8A"/>
    <w:lvl w:ilvl="0" w:tplc="5114FE2A">
      <w:start w:val="13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5C2462EC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897851DE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338834F8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5D5AE050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1B165C90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52482838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48B6ED94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E938B89A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9">
    <w:nsid w:val="224B4CFE"/>
    <w:multiLevelType w:val="hybridMultilevel"/>
    <w:tmpl w:val="C80AA0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0196E"/>
    <w:multiLevelType w:val="hybridMultilevel"/>
    <w:tmpl w:val="A7F61D3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80266"/>
    <w:multiLevelType w:val="hybridMultilevel"/>
    <w:tmpl w:val="542C6D60"/>
    <w:lvl w:ilvl="0" w:tplc="61A43500">
      <w:start w:val="18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C0485E8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78B2D0A0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0F848F06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44001124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E28215E4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381C0C9C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FBD49072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CC06766A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12">
    <w:nsid w:val="3C6A79A9"/>
    <w:multiLevelType w:val="hybridMultilevel"/>
    <w:tmpl w:val="43E289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906D8"/>
    <w:multiLevelType w:val="hybridMultilevel"/>
    <w:tmpl w:val="5A807032"/>
    <w:lvl w:ilvl="0" w:tplc="B5C0182E">
      <w:start w:val="8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6C4E496">
      <w:start w:val="1"/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D0F045DE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CE10E696">
      <w:start w:val="1"/>
      <w:numFmt w:val="bullet"/>
      <w:lvlText w:val="•"/>
      <w:lvlJc w:val="left"/>
      <w:pPr>
        <w:ind w:left="3637" w:hanging="360"/>
      </w:pPr>
      <w:rPr>
        <w:rFonts w:hint="default"/>
      </w:rPr>
    </w:lvl>
    <w:lvl w:ilvl="4" w:tplc="BA7C9B6C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5" w:tplc="014C2E2A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6" w:tplc="810AF992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0778C644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B1A83100">
      <w:start w:val="1"/>
      <w:numFmt w:val="bullet"/>
      <w:lvlText w:val="•"/>
      <w:lvlJc w:val="left"/>
      <w:pPr>
        <w:ind w:left="8910" w:hanging="360"/>
      </w:pPr>
      <w:rPr>
        <w:rFonts w:hint="default"/>
      </w:rPr>
    </w:lvl>
  </w:abstractNum>
  <w:abstractNum w:abstractNumId="14">
    <w:nsid w:val="406C2EE4"/>
    <w:multiLevelType w:val="hybridMultilevel"/>
    <w:tmpl w:val="1CF663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C6D43"/>
    <w:multiLevelType w:val="hybridMultilevel"/>
    <w:tmpl w:val="C3CC12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36D32"/>
    <w:multiLevelType w:val="hybridMultilevel"/>
    <w:tmpl w:val="B8A8B6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2E5938"/>
    <w:multiLevelType w:val="hybridMultilevel"/>
    <w:tmpl w:val="257667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C7E0E"/>
    <w:multiLevelType w:val="hybridMultilevel"/>
    <w:tmpl w:val="8618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4304F3"/>
    <w:multiLevelType w:val="hybridMultilevel"/>
    <w:tmpl w:val="18ACEC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A5E64"/>
    <w:multiLevelType w:val="hybridMultilevel"/>
    <w:tmpl w:val="CE94C266"/>
    <w:lvl w:ilvl="0" w:tplc="52DC2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474021A"/>
    <w:multiLevelType w:val="hybridMultilevel"/>
    <w:tmpl w:val="8C5627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7650EC"/>
    <w:multiLevelType w:val="hybridMultilevel"/>
    <w:tmpl w:val="4A66B880"/>
    <w:lvl w:ilvl="0" w:tplc="89EEFB86">
      <w:start w:val="20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0224588C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63A88B1C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3626C9E6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08C0FDD8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D87457BC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409AD826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ED601430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EB42C162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23">
    <w:nsid w:val="6866562F"/>
    <w:multiLevelType w:val="hybridMultilevel"/>
    <w:tmpl w:val="41DE3A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FD79FF"/>
    <w:multiLevelType w:val="hybridMultilevel"/>
    <w:tmpl w:val="D82CC6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04D31"/>
    <w:multiLevelType w:val="hybridMultilevel"/>
    <w:tmpl w:val="4A68FA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B20964"/>
    <w:multiLevelType w:val="hybridMultilevel"/>
    <w:tmpl w:val="CD70D764"/>
    <w:lvl w:ilvl="0" w:tplc="AD844F9E">
      <w:start w:val="27"/>
      <w:numFmt w:val="decimal"/>
      <w:lvlText w:val="%1."/>
      <w:lvlJc w:val="left"/>
      <w:pPr>
        <w:ind w:left="114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D883E10">
      <w:start w:val="1"/>
      <w:numFmt w:val="bullet"/>
      <w:lvlText w:val="•"/>
      <w:lvlJc w:val="left"/>
      <w:pPr>
        <w:ind w:left="1204" w:hanging="360"/>
      </w:pPr>
      <w:rPr>
        <w:rFonts w:hint="default"/>
      </w:rPr>
    </w:lvl>
    <w:lvl w:ilvl="2" w:tplc="7F2C2742">
      <w:start w:val="1"/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53821A6E">
      <w:start w:val="1"/>
      <w:numFmt w:val="bullet"/>
      <w:lvlText w:val="•"/>
      <w:lvlJc w:val="left"/>
      <w:pPr>
        <w:ind w:left="3385" w:hanging="360"/>
      </w:pPr>
      <w:rPr>
        <w:rFonts w:hint="default"/>
      </w:rPr>
    </w:lvl>
    <w:lvl w:ilvl="4" w:tplc="6DE67ADC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  <w:lvl w:ilvl="5" w:tplc="AABC5848">
      <w:start w:val="1"/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2C5E937A">
      <w:start w:val="1"/>
      <w:numFmt w:val="bullet"/>
      <w:lvlText w:val="•"/>
      <w:lvlJc w:val="left"/>
      <w:pPr>
        <w:ind w:left="6657" w:hanging="360"/>
      </w:pPr>
      <w:rPr>
        <w:rFonts w:hint="default"/>
      </w:rPr>
    </w:lvl>
    <w:lvl w:ilvl="7" w:tplc="5AEEDE2A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  <w:lvl w:ilvl="8" w:tplc="7182008C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</w:abstractNum>
  <w:abstractNum w:abstractNumId="27">
    <w:nsid w:val="7FD14C2C"/>
    <w:multiLevelType w:val="hybridMultilevel"/>
    <w:tmpl w:val="07EAF0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6"/>
  </w:num>
  <w:num w:numId="5">
    <w:abstractNumId w:val="19"/>
  </w:num>
  <w:num w:numId="6">
    <w:abstractNumId w:val="15"/>
  </w:num>
  <w:num w:numId="7">
    <w:abstractNumId w:val="25"/>
  </w:num>
  <w:num w:numId="8">
    <w:abstractNumId w:val="9"/>
  </w:num>
  <w:num w:numId="9">
    <w:abstractNumId w:val="17"/>
  </w:num>
  <w:num w:numId="10">
    <w:abstractNumId w:val="27"/>
  </w:num>
  <w:num w:numId="11">
    <w:abstractNumId w:val="6"/>
  </w:num>
  <w:num w:numId="12">
    <w:abstractNumId w:val="5"/>
  </w:num>
  <w:num w:numId="13">
    <w:abstractNumId w:val="1"/>
  </w:num>
  <w:num w:numId="14">
    <w:abstractNumId w:val="12"/>
  </w:num>
  <w:num w:numId="15">
    <w:abstractNumId w:val="24"/>
  </w:num>
  <w:num w:numId="16">
    <w:abstractNumId w:val="14"/>
  </w:num>
  <w:num w:numId="17">
    <w:abstractNumId w:val="23"/>
  </w:num>
  <w:num w:numId="18">
    <w:abstractNumId w:val="10"/>
  </w:num>
  <w:num w:numId="19">
    <w:abstractNumId w:val="20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6"/>
  </w:num>
  <w:num w:numId="23">
    <w:abstractNumId w:val="7"/>
  </w:num>
  <w:num w:numId="24">
    <w:abstractNumId w:val="22"/>
  </w:num>
  <w:num w:numId="25">
    <w:abstractNumId w:val="11"/>
  </w:num>
  <w:num w:numId="26">
    <w:abstractNumId w:val="8"/>
  </w:num>
  <w:num w:numId="27">
    <w:abstractNumId w:val="13"/>
  </w:num>
  <w:num w:numId="28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CE4408"/>
    <w:rsid w:val="00015BEB"/>
    <w:rsid w:val="00020002"/>
    <w:rsid w:val="00025F65"/>
    <w:rsid w:val="00051828"/>
    <w:rsid w:val="0008108C"/>
    <w:rsid w:val="000951F0"/>
    <w:rsid w:val="000C5C22"/>
    <w:rsid w:val="00157BB9"/>
    <w:rsid w:val="001615D6"/>
    <w:rsid w:val="001A39DA"/>
    <w:rsid w:val="001A5309"/>
    <w:rsid w:val="001B0295"/>
    <w:rsid w:val="001B1E1F"/>
    <w:rsid w:val="001C46F5"/>
    <w:rsid w:val="001C7712"/>
    <w:rsid w:val="001E78C2"/>
    <w:rsid w:val="001F6EDD"/>
    <w:rsid w:val="00201EC7"/>
    <w:rsid w:val="002076F6"/>
    <w:rsid w:val="00214600"/>
    <w:rsid w:val="0024293D"/>
    <w:rsid w:val="002640DC"/>
    <w:rsid w:val="002D6591"/>
    <w:rsid w:val="00305B1E"/>
    <w:rsid w:val="00311BD2"/>
    <w:rsid w:val="00342BFB"/>
    <w:rsid w:val="0038675E"/>
    <w:rsid w:val="00390D23"/>
    <w:rsid w:val="003C2AA3"/>
    <w:rsid w:val="003C6412"/>
    <w:rsid w:val="003E1F18"/>
    <w:rsid w:val="00443031"/>
    <w:rsid w:val="0045137F"/>
    <w:rsid w:val="00452689"/>
    <w:rsid w:val="00495F77"/>
    <w:rsid w:val="004B0597"/>
    <w:rsid w:val="004B3A1C"/>
    <w:rsid w:val="004D07EC"/>
    <w:rsid w:val="004E2F27"/>
    <w:rsid w:val="004E4580"/>
    <w:rsid w:val="00507793"/>
    <w:rsid w:val="00540C5F"/>
    <w:rsid w:val="00543CDE"/>
    <w:rsid w:val="00556F8E"/>
    <w:rsid w:val="005659A8"/>
    <w:rsid w:val="0057500E"/>
    <w:rsid w:val="005945C5"/>
    <w:rsid w:val="005A7883"/>
    <w:rsid w:val="006233DA"/>
    <w:rsid w:val="00625991"/>
    <w:rsid w:val="0068484D"/>
    <w:rsid w:val="00687853"/>
    <w:rsid w:val="00703C75"/>
    <w:rsid w:val="00710923"/>
    <w:rsid w:val="007125FB"/>
    <w:rsid w:val="00750B29"/>
    <w:rsid w:val="007612CD"/>
    <w:rsid w:val="00764D22"/>
    <w:rsid w:val="00790715"/>
    <w:rsid w:val="007E1DD8"/>
    <w:rsid w:val="0081601F"/>
    <w:rsid w:val="00826D96"/>
    <w:rsid w:val="00827402"/>
    <w:rsid w:val="00830213"/>
    <w:rsid w:val="008305B8"/>
    <w:rsid w:val="008358F6"/>
    <w:rsid w:val="00843C50"/>
    <w:rsid w:val="0084572A"/>
    <w:rsid w:val="00871804"/>
    <w:rsid w:val="008952FE"/>
    <w:rsid w:val="008A17F0"/>
    <w:rsid w:val="008B7707"/>
    <w:rsid w:val="008D021A"/>
    <w:rsid w:val="008D24EE"/>
    <w:rsid w:val="008D58FC"/>
    <w:rsid w:val="008E6DC2"/>
    <w:rsid w:val="00911D79"/>
    <w:rsid w:val="00926793"/>
    <w:rsid w:val="00930542"/>
    <w:rsid w:val="009377B7"/>
    <w:rsid w:val="009440B9"/>
    <w:rsid w:val="00947FC0"/>
    <w:rsid w:val="00951717"/>
    <w:rsid w:val="009D3E44"/>
    <w:rsid w:val="009D53DE"/>
    <w:rsid w:val="009E2DF3"/>
    <w:rsid w:val="009E450D"/>
    <w:rsid w:val="009F35BD"/>
    <w:rsid w:val="009F767D"/>
    <w:rsid w:val="00A07605"/>
    <w:rsid w:val="00A07F89"/>
    <w:rsid w:val="00A2041E"/>
    <w:rsid w:val="00A21664"/>
    <w:rsid w:val="00A3595B"/>
    <w:rsid w:val="00A64880"/>
    <w:rsid w:val="00A65BAE"/>
    <w:rsid w:val="00A724D4"/>
    <w:rsid w:val="00A75D35"/>
    <w:rsid w:val="00A95C58"/>
    <w:rsid w:val="00A97317"/>
    <w:rsid w:val="00AA3C2B"/>
    <w:rsid w:val="00AA6E40"/>
    <w:rsid w:val="00AC28A2"/>
    <w:rsid w:val="00AC646D"/>
    <w:rsid w:val="00AD3853"/>
    <w:rsid w:val="00AF3F8F"/>
    <w:rsid w:val="00AF5A79"/>
    <w:rsid w:val="00B03500"/>
    <w:rsid w:val="00BC1C2A"/>
    <w:rsid w:val="00BD4AD2"/>
    <w:rsid w:val="00BE236A"/>
    <w:rsid w:val="00C01C04"/>
    <w:rsid w:val="00C526FC"/>
    <w:rsid w:val="00C672DA"/>
    <w:rsid w:val="00C71A41"/>
    <w:rsid w:val="00C91DEE"/>
    <w:rsid w:val="00CA0238"/>
    <w:rsid w:val="00CE4408"/>
    <w:rsid w:val="00CF1735"/>
    <w:rsid w:val="00D000D2"/>
    <w:rsid w:val="00D43163"/>
    <w:rsid w:val="00D62BD5"/>
    <w:rsid w:val="00D679D8"/>
    <w:rsid w:val="00D85667"/>
    <w:rsid w:val="00D97A2E"/>
    <w:rsid w:val="00DA62A8"/>
    <w:rsid w:val="00DB5E04"/>
    <w:rsid w:val="00DE7209"/>
    <w:rsid w:val="00DF1562"/>
    <w:rsid w:val="00E36F76"/>
    <w:rsid w:val="00E47798"/>
    <w:rsid w:val="00E80C75"/>
    <w:rsid w:val="00EA4022"/>
    <w:rsid w:val="00EB6F39"/>
    <w:rsid w:val="00EE1B55"/>
    <w:rsid w:val="00F35F7C"/>
    <w:rsid w:val="00F71B0D"/>
    <w:rsid w:val="00F96FA1"/>
    <w:rsid w:val="00FC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C2"/>
  </w:style>
  <w:style w:type="paragraph" w:styleId="2">
    <w:name w:val="heading 2"/>
    <w:basedOn w:val="a"/>
    <w:link w:val="20"/>
    <w:uiPriority w:val="9"/>
    <w:qFormat/>
    <w:rsid w:val="006233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3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785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rsid w:val="0044303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4303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E2F27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E7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78C2"/>
    <w:rPr>
      <w:rFonts w:ascii="Courier New" w:eastAsia="Times New Roman" w:hAnsi="Courier New" w:cs="Courier New"/>
      <w:sz w:val="20"/>
      <w:szCs w:val="20"/>
    </w:rPr>
  </w:style>
  <w:style w:type="character" w:customStyle="1" w:styleId="c2">
    <w:name w:val="c2"/>
    <w:basedOn w:val="a0"/>
    <w:rsid w:val="00926793"/>
  </w:style>
  <w:style w:type="character" w:customStyle="1" w:styleId="20">
    <w:name w:val="Заголовок 2 Знак"/>
    <w:basedOn w:val="a0"/>
    <w:link w:val="2"/>
    <w:uiPriority w:val="9"/>
    <w:rsid w:val="006233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6233D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623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3DA"/>
    <w:rPr>
      <w:rFonts w:ascii="Tahoma" w:hAnsi="Tahoma" w:cs="Tahoma"/>
      <w:sz w:val="16"/>
      <w:szCs w:val="16"/>
    </w:rPr>
  </w:style>
  <w:style w:type="paragraph" w:customStyle="1" w:styleId="imaligncenter">
    <w:name w:val="imalign_center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233DA"/>
    <w:rPr>
      <w:b/>
      <w:bCs/>
    </w:rPr>
  </w:style>
  <w:style w:type="paragraph" w:customStyle="1" w:styleId="western">
    <w:name w:val="western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233D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233DA"/>
    <w:rPr>
      <w:rFonts w:ascii="Arial" w:eastAsia="Times New Roman" w:hAnsi="Arial" w:cs="Arial"/>
      <w:vanish/>
      <w:sz w:val="16"/>
      <w:szCs w:val="16"/>
    </w:rPr>
  </w:style>
  <w:style w:type="character" w:customStyle="1" w:styleId="5">
    <w:name w:val="стиль5"/>
    <w:basedOn w:val="a0"/>
    <w:rsid w:val="006233D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233D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233DA"/>
    <w:rPr>
      <w:rFonts w:ascii="Arial" w:eastAsia="Times New Roman" w:hAnsi="Arial" w:cs="Arial"/>
      <w:vanish/>
      <w:sz w:val="16"/>
      <w:szCs w:val="16"/>
    </w:rPr>
  </w:style>
  <w:style w:type="paragraph" w:customStyle="1" w:styleId="16">
    <w:name w:val="стиль16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стиль6"/>
    <w:basedOn w:val="a0"/>
    <w:rsid w:val="006233DA"/>
  </w:style>
  <w:style w:type="character" w:styleId="aa">
    <w:name w:val="Emphasis"/>
    <w:basedOn w:val="a0"/>
    <w:uiPriority w:val="20"/>
    <w:qFormat/>
    <w:rsid w:val="006233DA"/>
    <w:rPr>
      <w:i/>
      <w:iCs/>
    </w:rPr>
  </w:style>
  <w:style w:type="paragraph" w:customStyle="1" w:styleId="c0">
    <w:name w:val="c0"/>
    <w:basedOn w:val="a"/>
    <w:rsid w:val="0062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233DA"/>
  </w:style>
  <w:style w:type="character" w:styleId="ab">
    <w:name w:val="Hyperlink"/>
    <w:basedOn w:val="a0"/>
    <w:uiPriority w:val="99"/>
    <w:unhideWhenUsed/>
    <w:rsid w:val="006233DA"/>
    <w:rPr>
      <w:color w:val="0000FF"/>
      <w:u w:val="single"/>
    </w:rPr>
  </w:style>
  <w:style w:type="paragraph" w:styleId="ac">
    <w:name w:val="Body Text Indent"/>
    <w:basedOn w:val="a"/>
    <w:link w:val="ad"/>
    <w:uiPriority w:val="99"/>
    <w:semiHidden/>
    <w:unhideWhenUsed/>
    <w:rsid w:val="00CF173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F1735"/>
  </w:style>
  <w:style w:type="paragraph" w:customStyle="1" w:styleId="c6">
    <w:name w:val="c6"/>
    <w:basedOn w:val="a"/>
    <w:rsid w:val="00944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A75D3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75D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F:\&#1084;&#1072;&#1088;&#1080;&#1085;&#1091;&#1095;&#1086;%20&#1073;&#1078;\&#1041;&#1077;&#1079;&#1086;&#1087;&#1072;&#1089;&#1085;&#1086;&#1089;&#1090;&#1100;%20&#1078;&#1080;&#1079;&#1085;&#1077;&#1076;&#1077;&#1103;&#1090;&#1077;&#1083;&#1100;&#1085;&#1086;&#1089;&#1090;&#1080;%20(course38)\r_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F:\&#1084;&#1072;&#1088;&#1080;&#1085;&#1091;&#1095;&#1086;%20&#1073;&#1078;\&#1041;&#1077;&#1079;&#1086;&#1087;&#1072;&#1089;&#1085;&#1086;&#1089;&#1090;&#1100;%20&#1078;&#1080;&#1079;&#1085;&#1077;&#1076;&#1077;&#1103;&#1090;&#1077;&#1083;&#1100;&#1085;&#1086;&#1089;&#1090;&#1080;%20(course38)\tema_4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file:///F:\&#1084;&#1072;&#1088;&#1080;&#1085;&#1091;&#1095;&#1086;%20&#1073;&#1078;\&#1041;&#1077;&#1079;&#1086;&#1087;&#1072;&#1089;&#1085;&#1086;&#1089;&#1090;&#1100;%20&#1078;&#1080;&#1079;&#1085;&#1077;&#1076;&#1077;&#1103;&#1090;&#1077;&#1083;&#1100;&#1085;&#1086;&#1089;&#1090;&#1080;%20(course38)\r_2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0" ma:contentTypeDescription="Создание документа." ma:contentTypeScope="" ma:versionID="73a6655ce02e2e34db422b83da6f9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D2C73-41B8-45D9-B411-86A6F87A1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C75F14-01F9-4F7C-AC51-12578AC2EE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75385-BB34-4404-BB25-F1D6E689A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3C92B4-1D80-4A07-9009-5766F088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50</Pages>
  <Words>11850</Words>
  <Characters>67551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47</cp:revision>
  <cp:lastPrinted>2014-09-18T00:19:00Z</cp:lastPrinted>
  <dcterms:created xsi:type="dcterms:W3CDTF">2013-09-04T14:49:00Z</dcterms:created>
  <dcterms:modified xsi:type="dcterms:W3CDTF">2020-11-30T11:03:00Z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0x010100426382CDC538BE4DA7FCDCD43DCCABD2</vt:lpwstr>
  </property>
</Properties>
</file>